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25290" w14:textId="77777777" w:rsidR="009B4243" w:rsidRDefault="009B4243" w:rsidP="009B4243">
      <w:pPr>
        <w:tabs>
          <w:tab w:val="left" w:pos="1080"/>
          <w:tab w:val="right" w:pos="8640"/>
        </w:tabs>
        <w:spacing w:after="120"/>
        <w:jc w:val="center"/>
        <w:rPr>
          <w:rFonts w:ascii="Candara" w:hAnsi="Candara"/>
          <w:b/>
          <w:bCs/>
          <w:sz w:val="72"/>
          <w:szCs w:val="72"/>
        </w:rPr>
      </w:pPr>
    </w:p>
    <w:p w14:paraId="2EE66A6E" w14:textId="77777777" w:rsidR="009B4243" w:rsidRDefault="009B4243" w:rsidP="009B4243">
      <w:pPr>
        <w:tabs>
          <w:tab w:val="left" w:pos="1080"/>
          <w:tab w:val="right" w:pos="8640"/>
        </w:tabs>
        <w:spacing w:after="120"/>
        <w:jc w:val="center"/>
        <w:rPr>
          <w:rFonts w:ascii="Candara" w:hAnsi="Candara"/>
          <w:b/>
          <w:bCs/>
          <w:sz w:val="72"/>
          <w:szCs w:val="72"/>
        </w:rPr>
      </w:pPr>
    </w:p>
    <w:p w14:paraId="588DCB36" w14:textId="77777777" w:rsidR="009B4243" w:rsidRDefault="009B4243" w:rsidP="009B4243">
      <w:pPr>
        <w:tabs>
          <w:tab w:val="left" w:pos="1080"/>
          <w:tab w:val="right" w:pos="8640"/>
        </w:tabs>
        <w:spacing w:after="120"/>
        <w:jc w:val="center"/>
        <w:rPr>
          <w:rFonts w:ascii="Candara" w:hAnsi="Candara"/>
          <w:b/>
          <w:bCs/>
          <w:sz w:val="72"/>
          <w:szCs w:val="72"/>
        </w:rPr>
      </w:pPr>
    </w:p>
    <w:p w14:paraId="1AD6F8D1" w14:textId="77777777" w:rsidR="00782A7C" w:rsidRPr="000C04ED" w:rsidRDefault="00782A7C" w:rsidP="00782A7C">
      <w:pPr>
        <w:tabs>
          <w:tab w:val="left" w:pos="1080"/>
          <w:tab w:val="right" w:pos="8640"/>
        </w:tabs>
        <w:spacing w:after="120"/>
        <w:jc w:val="center"/>
        <w:rPr>
          <w:rFonts w:ascii="Candara" w:hAnsi="Candara"/>
          <w:b/>
          <w:bCs/>
          <w:sz w:val="72"/>
          <w:szCs w:val="72"/>
        </w:rPr>
      </w:pPr>
      <w:r>
        <w:rPr>
          <w:rFonts w:ascii="Candara" w:hAnsi="Candara"/>
          <w:b/>
          <w:bCs/>
          <w:sz w:val="72"/>
          <w:szCs w:val="72"/>
        </w:rPr>
        <w:t>Seventh</w:t>
      </w:r>
      <w:r w:rsidRPr="000C04ED">
        <w:rPr>
          <w:rFonts w:ascii="Candara" w:hAnsi="Candara"/>
          <w:b/>
          <w:bCs/>
          <w:sz w:val="72"/>
          <w:szCs w:val="72"/>
        </w:rPr>
        <w:t xml:space="preserve"> Sunday </w:t>
      </w:r>
      <w:r>
        <w:rPr>
          <w:rFonts w:ascii="Candara" w:hAnsi="Candara"/>
          <w:b/>
          <w:bCs/>
          <w:sz w:val="72"/>
          <w:szCs w:val="72"/>
        </w:rPr>
        <w:t>after</w:t>
      </w:r>
      <w:r w:rsidRPr="000C04ED">
        <w:rPr>
          <w:rFonts w:ascii="Candara" w:hAnsi="Candara"/>
          <w:b/>
          <w:bCs/>
          <w:sz w:val="72"/>
          <w:szCs w:val="72"/>
        </w:rPr>
        <w:t xml:space="preserve"> </w:t>
      </w:r>
      <w:r>
        <w:rPr>
          <w:rFonts w:ascii="Candara" w:hAnsi="Candara"/>
          <w:b/>
          <w:bCs/>
          <w:sz w:val="72"/>
          <w:szCs w:val="72"/>
        </w:rPr>
        <w:br/>
        <w:t>the Epiphany</w:t>
      </w:r>
    </w:p>
    <w:p w14:paraId="44142891" w14:textId="77777777" w:rsidR="00782A7C" w:rsidRPr="000C04ED" w:rsidRDefault="00782A7C" w:rsidP="00782A7C">
      <w:pPr>
        <w:tabs>
          <w:tab w:val="left" w:pos="1080"/>
          <w:tab w:val="right" w:pos="8640"/>
        </w:tabs>
        <w:spacing w:after="120"/>
        <w:jc w:val="center"/>
        <w:rPr>
          <w:rFonts w:ascii="Candara" w:hAnsi="Candara"/>
          <w:sz w:val="44"/>
          <w:szCs w:val="44"/>
        </w:rPr>
      </w:pPr>
      <w:r>
        <w:rPr>
          <w:rFonts w:ascii="Candara" w:hAnsi="Candara"/>
          <w:sz w:val="52"/>
          <w:szCs w:val="52"/>
        </w:rPr>
        <w:t>Morning Prayer</w:t>
      </w:r>
      <w:r w:rsidRPr="000C04ED">
        <w:rPr>
          <w:rFonts w:ascii="Candara" w:hAnsi="Candara"/>
          <w:sz w:val="52"/>
          <w:szCs w:val="52"/>
        </w:rPr>
        <w:t>, Rite II</w:t>
      </w:r>
    </w:p>
    <w:p w14:paraId="546516D2" w14:textId="5D5F7029" w:rsidR="00782A7C" w:rsidRDefault="00782A7C" w:rsidP="00782A7C">
      <w:pPr>
        <w:tabs>
          <w:tab w:val="left" w:pos="1080"/>
          <w:tab w:val="right" w:pos="8640"/>
        </w:tabs>
        <w:spacing w:after="120"/>
        <w:jc w:val="center"/>
        <w:rPr>
          <w:rFonts w:ascii="Candara" w:hAnsi="Candara"/>
          <w:sz w:val="40"/>
          <w:szCs w:val="40"/>
        </w:rPr>
      </w:pPr>
      <w:r>
        <w:rPr>
          <w:rFonts w:ascii="Candara" w:hAnsi="Candara"/>
          <w:noProof/>
        </w:rPr>
        <w:drawing>
          <wp:anchor distT="0" distB="0" distL="114300" distR="114300" simplePos="0" relativeHeight="251658240" behindDoc="0" locked="0" layoutInCell="1" allowOverlap="1" wp14:anchorId="45294F74" wp14:editId="5CD9F4D3">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val="0"/>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ndara" w:hAnsi="Candara"/>
          <w:sz w:val="40"/>
          <w:szCs w:val="40"/>
        </w:rPr>
        <w:t>10</w:t>
      </w:r>
      <w:r w:rsidRPr="000C04ED">
        <w:rPr>
          <w:rFonts w:ascii="Candara" w:hAnsi="Candara"/>
          <w:sz w:val="40"/>
          <w:szCs w:val="40"/>
        </w:rPr>
        <w:t xml:space="preserve">:00 am – </w:t>
      </w:r>
      <w:r>
        <w:rPr>
          <w:rFonts w:ascii="Candara" w:hAnsi="Candara"/>
          <w:sz w:val="40"/>
          <w:szCs w:val="40"/>
        </w:rPr>
        <w:t>February 23</w:t>
      </w:r>
      <w:r w:rsidRPr="000C04ED">
        <w:rPr>
          <w:rFonts w:ascii="Candara" w:hAnsi="Candara"/>
          <w:sz w:val="40"/>
          <w:szCs w:val="40"/>
        </w:rPr>
        <w:t>, 202</w:t>
      </w:r>
      <w:r>
        <w:rPr>
          <w:rFonts w:ascii="Candara" w:hAnsi="Candara"/>
          <w:sz w:val="40"/>
          <w:szCs w:val="40"/>
        </w:rPr>
        <w:t>5</w:t>
      </w:r>
    </w:p>
    <w:p w14:paraId="316CF88A" w14:textId="2D4A6A26" w:rsidR="009B4243" w:rsidRPr="005A578E" w:rsidRDefault="009B4243" w:rsidP="009B4243">
      <w:pPr>
        <w:tabs>
          <w:tab w:val="left" w:pos="1080"/>
          <w:tab w:val="right" w:pos="8640"/>
        </w:tabs>
        <w:spacing w:after="120"/>
        <w:jc w:val="center"/>
        <w:rPr>
          <w:rFonts w:ascii="Candara" w:hAnsi="Candara"/>
        </w:rPr>
      </w:pPr>
    </w:p>
    <w:p w14:paraId="3C87A212" w14:textId="77777777" w:rsidR="009B4243" w:rsidRDefault="009B4243" w:rsidP="009B4243">
      <w:pPr>
        <w:rPr>
          <w:rFonts w:ascii="Candara" w:hAnsi="Candara"/>
          <w:i/>
          <w:sz w:val="21"/>
          <w:szCs w:val="28"/>
        </w:rPr>
        <w:sectPr w:rsidR="009B4243" w:rsidSect="009B4243">
          <w:footerReference w:type="default" r:id="rId9"/>
          <w:pgSz w:w="10080" w:h="12240" w:orient="landscape"/>
          <w:pgMar w:top="720" w:right="720" w:bottom="720" w:left="720" w:header="720" w:footer="288" w:gutter="0"/>
          <w:cols w:space="720"/>
          <w:titlePg/>
          <w:docGrid w:linePitch="360"/>
        </w:sectPr>
      </w:pPr>
    </w:p>
    <w:p w14:paraId="3A616182" w14:textId="77777777" w:rsidR="009B4243" w:rsidRPr="00D176F7" w:rsidRDefault="009B4243" w:rsidP="009B4243">
      <w:pPr>
        <w:rPr>
          <w:rFonts w:ascii="Candara" w:hAnsi="Candara"/>
          <w:b/>
          <w:bCs/>
          <w:iCs/>
          <w:sz w:val="36"/>
          <w:szCs w:val="48"/>
        </w:rPr>
      </w:pPr>
      <w:r w:rsidRPr="00D176F7">
        <w:rPr>
          <w:rFonts w:ascii="Candara" w:hAnsi="Candara"/>
          <w:b/>
          <w:bCs/>
          <w:iCs/>
          <w:sz w:val="36"/>
          <w:szCs w:val="48"/>
        </w:rPr>
        <w:lastRenderedPageBreak/>
        <w:t>Welcome to Christ Church</w:t>
      </w:r>
    </w:p>
    <w:p w14:paraId="44E69151" w14:textId="77777777" w:rsidR="009B4243" w:rsidRDefault="009B4243" w:rsidP="009B4243">
      <w:pPr>
        <w:spacing w:after="240"/>
        <w:rPr>
          <w:rFonts w:ascii="Candara" w:hAnsi="Candara"/>
          <w:iCs/>
          <w:sz w:val="28"/>
          <w:szCs w:val="40"/>
        </w:rPr>
      </w:pPr>
      <w:r>
        <w:rPr>
          <w:rFonts w:ascii="Candara" w:hAnsi="Candara"/>
          <w:iCs/>
          <w:sz w:val="28"/>
          <w:szCs w:val="40"/>
        </w:rPr>
        <w:t>We are so happy you have chosen to come and participate in worship this morning. Your presence today strengthens the Body of Christ, not only here but throughout the world.</w:t>
      </w:r>
    </w:p>
    <w:p w14:paraId="5C61A924" w14:textId="77777777" w:rsidR="009B4243" w:rsidRDefault="009B4243" w:rsidP="009B4243">
      <w:pPr>
        <w:spacing w:after="240"/>
        <w:rPr>
          <w:rFonts w:ascii="Candara" w:hAnsi="Candara"/>
          <w:iCs/>
          <w:sz w:val="28"/>
          <w:szCs w:val="40"/>
        </w:rPr>
      </w:pPr>
      <w:r>
        <w:rPr>
          <w:rFonts w:ascii="Candara" w:hAnsi="Candara"/>
          <w:b/>
          <w:bCs/>
          <w:iCs/>
          <w:sz w:val="28"/>
          <w:szCs w:val="40"/>
        </w:rPr>
        <w:t>Land Acknowledgment</w:t>
      </w:r>
      <w:r>
        <w:rPr>
          <w:rFonts w:ascii="Candara" w:hAnsi="Candara"/>
          <w:b/>
          <w:bCs/>
          <w:iCs/>
          <w:sz w:val="28"/>
          <w:szCs w:val="40"/>
        </w:rPr>
        <w:br/>
      </w:r>
      <w:r>
        <w:rPr>
          <w:rFonts w:ascii="Candara" w:hAnsi="Candara"/>
          <w:iCs/>
          <w:sz w:val="28"/>
          <w:szCs w:val="40"/>
        </w:rPr>
        <w:t>Christ Church</w:t>
      </w:r>
      <w:r w:rsidRPr="00D176F7">
        <w:rPr>
          <w:rFonts w:ascii="Candara" w:hAnsi="Candara"/>
          <w:iCs/>
          <w:sz w:val="28"/>
          <w:szCs w:val="40"/>
        </w:rPr>
        <w:t xml:space="preserve"> acknowledges that we gather</w:t>
      </w:r>
      <w:r>
        <w:rPr>
          <w:rFonts w:ascii="Candara" w:hAnsi="Candara"/>
          <w:iCs/>
          <w:sz w:val="28"/>
          <w:szCs w:val="40"/>
        </w:rPr>
        <w:t xml:space="preserve"> </w:t>
      </w:r>
      <w:r w:rsidRPr="00D176F7">
        <w:rPr>
          <w:rFonts w:ascii="Candara" w:hAnsi="Candara"/>
          <w:iCs/>
          <w:sz w:val="28"/>
          <w:szCs w:val="40"/>
        </w:rPr>
        <w:t xml:space="preserve">on the traditional </w:t>
      </w:r>
      <w:r>
        <w:rPr>
          <w:rFonts w:ascii="Candara" w:hAnsi="Candara"/>
          <w:iCs/>
          <w:sz w:val="28"/>
          <w:szCs w:val="40"/>
        </w:rPr>
        <w:t>home</w:t>
      </w:r>
      <w:r w:rsidRPr="00D176F7">
        <w:rPr>
          <w:rFonts w:ascii="Candara" w:hAnsi="Candara"/>
          <w:iCs/>
          <w:sz w:val="28"/>
          <w:szCs w:val="40"/>
        </w:rPr>
        <w:t xml:space="preserve">land of the </w:t>
      </w:r>
      <w:r>
        <w:rPr>
          <w:rFonts w:ascii="Candara" w:hAnsi="Candara"/>
          <w:iCs/>
          <w:sz w:val="28"/>
          <w:szCs w:val="40"/>
        </w:rPr>
        <w:t xml:space="preserve">Puyallup Tribe. </w:t>
      </w:r>
      <w:r w:rsidRPr="00D176F7">
        <w:rPr>
          <w:rFonts w:ascii="Candara" w:hAnsi="Candara"/>
          <w:iCs/>
          <w:sz w:val="28"/>
          <w:szCs w:val="40"/>
        </w:rPr>
        <w:t>The Puyallup people have lived on and stewarded these lands since the beginning of time, and continue to do so today.</w:t>
      </w:r>
      <w:r>
        <w:rPr>
          <w:rFonts w:ascii="Candara" w:hAnsi="Candara"/>
          <w:iCs/>
          <w:sz w:val="28"/>
          <w:szCs w:val="40"/>
        </w:rPr>
        <w:t xml:space="preserve"> We honor and give thanks for the land itself and the life of all the indigenous peoples of this area.</w:t>
      </w:r>
    </w:p>
    <w:p w14:paraId="29A2A651" w14:textId="77777777" w:rsidR="009B4243" w:rsidRDefault="009B4243" w:rsidP="009B4243">
      <w:pPr>
        <w:spacing w:after="240"/>
        <w:rPr>
          <w:rFonts w:ascii="Candara" w:hAnsi="Candara"/>
          <w:iCs/>
          <w:sz w:val="28"/>
          <w:szCs w:val="40"/>
        </w:rPr>
      </w:pPr>
      <w:r w:rsidRPr="000F15DD">
        <w:rPr>
          <w:rFonts w:ascii="Candara" w:hAnsi="Candara"/>
          <w:b/>
          <w:bCs/>
          <w:iCs/>
          <w:sz w:val="28"/>
          <w:szCs w:val="40"/>
        </w:rPr>
        <w:t>New to Christ Church?</w:t>
      </w:r>
      <w:r w:rsidRPr="000F15DD">
        <w:rPr>
          <w:rFonts w:ascii="Candara" w:hAnsi="Candara"/>
          <w:b/>
          <w:bCs/>
          <w:iCs/>
          <w:sz w:val="28"/>
          <w:szCs w:val="40"/>
        </w:rPr>
        <w:br/>
      </w:r>
      <w:r w:rsidRPr="000F15DD">
        <w:rPr>
          <w:rFonts w:ascii="Candara" w:hAnsi="Candara"/>
          <w:iCs/>
          <w:sz w:val="28"/>
          <w:szCs w:val="40"/>
        </w:rPr>
        <w:t xml:space="preserve">Welcome to </w:t>
      </w:r>
      <w:r>
        <w:rPr>
          <w:rFonts w:ascii="Candara" w:hAnsi="Candara"/>
          <w:iCs/>
          <w:sz w:val="28"/>
          <w:szCs w:val="40"/>
        </w:rPr>
        <w:t>Christ Episcopal Church of Puyallup</w:t>
      </w:r>
      <w:r w:rsidRPr="000F15DD">
        <w:rPr>
          <w:rFonts w:ascii="Candara" w:hAnsi="Candara"/>
          <w:iCs/>
          <w:sz w:val="28"/>
          <w:szCs w:val="40"/>
        </w:rPr>
        <w:t>. Wherever you</w:t>
      </w:r>
      <w:r>
        <w:rPr>
          <w:rFonts w:ascii="Candara" w:hAnsi="Candara"/>
          <w:iCs/>
          <w:sz w:val="28"/>
          <w:szCs w:val="40"/>
        </w:rPr>
        <w:t xml:space="preserve"> </w:t>
      </w:r>
      <w:r w:rsidRPr="000F15DD">
        <w:rPr>
          <w:rFonts w:ascii="Candara" w:hAnsi="Candara"/>
          <w:iCs/>
          <w:sz w:val="28"/>
          <w:szCs w:val="40"/>
        </w:rPr>
        <w:t>are on your spiritual journey, you are welcome here!</w:t>
      </w:r>
      <w:r>
        <w:rPr>
          <w:rFonts w:ascii="Candara" w:hAnsi="Candara"/>
          <w:iCs/>
          <w:sz w:val="28"/>
          <w:szCs w:val="40"/>
        </w:rPr>
        <w:t xml:space="preserve"> </w:t>
      </w:r>
      <w:r w:rsidRPr="000F15DD">
        <w:rPr>
          <w:rFonts w:ascii="Candara" w:hAnsi="Candara"/>
          <w:iCs/>
          <w:sz w:val="28"/>
          <w:szCs w:val="40"/>
        </w:rPr>
        <w:t xml:space="preserve">We invite you to </w:t>
      </w:r>
      <w:r>
        <w:rPr>
          <w:rFonts w:ascii="Candara" w:hAnsi="Candara"/>
          <w:iCs/>
          <w:sz w:val="28"/>
          <w:szCs w:val="40"/>
        </w:rPr>
        <w:t>sign our guestbook</w:t>
      </w:r>
      <w:r w:rsidRPr="000F15DD">
        <w:rPr>
          <w:rFonts w:ascii="Candara" w:hAnsi="Candara"/>
          <w:iCs/>
          <w:sz w:val="28"/>
          <w:szCs w:val="40"/>
        </w:rPr>
        <w:t>, visit</w:t>
      </w:r>
      <w:r>
        <w:rPr>
          <w:rFonts w:ascii="Candara" w:hAnsi="Candara"/>
          <w:iCs/>
          <w:sz w:val="28"/>
          <w:szCs w:val="40"/>
        </w:rPr>
        <w:t xml:space="preserve"> our website (www.episcopallup.com)</w:t>
      </w:r>
      <w:r w:rsidRPr="000F15DD">
        <w:rPr>
          <w:rFonts w:ascii="Candara" w:hAnsi="Candara"/>
          <w:iCs/>
          <w:sz w:val="28"/>
          <w:szCs w:val="40"/>
        </w:rPr>
        <w:t xml:space="preserve"> or connect with one of the</w:t>
      </w:r>
      <w:r>
        <w:rPr>
          <w:rFonts w:ascii="Candara" w:hAnsi="Candara"/>
          <w:iCs/>
          <w:sz w:val="28"/>
          <w:szCs w:val="40"/>
        </w:rPr>
        <w:t xml:space="preserve"> </w:t>
      </w:r>
      <w:r w:rsidRPr="000F15DD">
        <w:rPr>
          <w:rFonts w:ascii="Candara" w:hAnsi="Candara"/>
          <w:iCs/>
          <w:sz w:val="28"/>
          <w:szCs w:val="40"/>
        </w:rPr>
        <w:t>clergy</w:t>
      </w:r>
      <w:r>
        <w:rPr>
          <w:rFonts w:ascii="Candara" w:hAnsi="Candara"/>
          <w:iCs/>
          <w:sz w:val="28"/>
          <w:szCs w:val="40"/>
        </w:rPr>
        <w:t>.</w:t>
      </w:r>
    </w:p>
    <w:p w14:paraId="5FD33BE7" w14:textId="77777777" w:rsidR="009B4243" w:rsidRPr="000F15DD" w:rsidRDefault="009B4243" w:rsidP="009B4243">
      <w:pPr>
        <w:spacing w:after="240"/>
        <w:rPr>
          <w:rFonts w:ascii="Candara" w:hAnsi="Candara"/>
          <w:iCs/>
          <w:sz w:val="28"/>
          <w:szCs w:val="40"/>
        </w:rPr>
      </w:pPr>
      <w:r>
        <w:rPr>
          <w:rFonts w:ascii="Candara" w:hAnsi="Candara"/>
          <w:b/>
          <w:bCs/>
          <w:iCs/>
          <w:sz w:val="28"/>
          <w:szCs w:val="40"/>
        </w:rPr>
        <w:t>Q</w:t>
      </w:r>
      <w:r w:rsidRPr="000F15DD">
        <w:rPr>
          <w:rFonts w:ascii="Candara" w:hAnsi="Candara"/>
          <w:b/>
          <w:bCs/>
          <w:iCs/>
          <w:sz w:val="28"/>
          <w:szCs w:val="40"/>
        </w:rPr>
        <w:t>uestions?</w:t>
      </w:r>
      <w:r>
        <w:rPr>
          <w:rFonts w:ascii="Candara" w:hAnsi="Candara"/>
          <w:b/>
          <w:bCs/>
          <w:iCs/>
          <w:sz w:val="28"/>
          <w:szCs w:val="40"/>
        </w:rPr>
        <w:br/>
      </w:r>
      <w:r w:rsidRPr="000F15DD">
        <w:rPr>
          <w:rFonts w:ascii="Candara" w:hAnsi="Candara"/>
          <w:iCs/>
          <w:sz w:val="28"/>
          <w:szCs w:val="40"/>
        </w:rPr>
        <w:t xml:space="preserve">Please ask. </w:t>
      </w:r>
      <w:r>
        <w:rPr>
          <w:rFonts w:ascii="Candara" w:hAnsi="Candara"/>
          <w:iCs/>
          <w:sz w:val="28"/>
          <w:szCs w:val="40"/>
        </w:rPr>
        <w:t>The u</w:t>
      </w:r>
      <w:r w:rsidRPr="000F15DD">
        <w:rPr>
          <w:rFonts w:ascii="Candara" w:hAnsi="Candara"/>
          <w:iCs/>
          <w:sz w:val="28"/>
          <w:szCs w:val="40"/>
        </w:rPr>
        <w:t>sher (</w:t>
      </w:r>
      <w:r>
        <w:rPr>
          <w:rFonts w:ascii="Candara" w:hAnsi="Candara"/>
          <w:iCs/>
          <w:sz w:val="28"/>
          <w:szCs w:val="40"/>
        </w:rPr>
        <w:t>the person who gave you a bulletin</w:t>
      </w:r>
      <w:r w:rsidRPr="000F15DD">
        <w:rPr>
          <w:rFonts w:ascii="Candara" w:hAnsi="Candara"/>
          <w:iCs/>
          <w:sz w:val="28"/>
          <w:szCs w:val="40"/>
        </w:rPr>
        <w:t xml:space="preserve">) can answer your questions or concerns. </w:t>
      </w:r>
      <w:r>
        <w:rPr>
          <w:rFonts w:ascii="Candara" w:hAnsi="Candara"/>
          <w:iCs/>
          <w:sz w:val="28"/>
          <w:szCs w:val="40"/>
        </w:rPr>
        <w:t>R</w:t>
      </w:r>
      <w:r w:rsidRPr="000F15DD">
        <w:rPr>
          <w:rFonts w:ascii="Candara" w:hAnsi="Candara"/>
          <w:iCs/>
          <w:sz w:val="28"/>
          <w:szCs w:val="40"/>
        </w:rPr>
        <w:t>estrooms are</w:t>
      </w:r>
      <w:r>
        <w:rPr>
          <w:rFonts w:ascii="Candara" w:hAnsi="Candara"/>
          <w:iCs/>
          <w:sz w:val="28"/>
          <w:szCs w:val="40"/>
        </w:rPr>
        <w:t xml:space="preserve"> available in the hallway to the west of the worship space.</w:t>
      </w:r>
    </w:p>
    <w:p w14:paraId="45ADFBE3" w14:textId="77777777" w:rsidR="009B4243" w:rsidRDefault="009B4243" w:rsidP="009B4243">
      <w:pPr>
        <w:rPr>
          <w:rFonts w:ascii="Candara" w:hAnsi="Candara"/>
          <w:b/>
          <w:bCs/>
          <w:sz w:val="44"/>
          <w:szCs w:val="44"/>
        </w:rPr>
      </w:pPr>
      <w:r>
        <w:rPr>
          <w:rFonts w:ascii="Candara" w:hAnsi="Candara"/>
          <w:b/>
          <w:bCs/>
          <w:iCs/>
          <w:sz w:val="28"/>
          <w:szCs w:val="40"/>
        </w:rPr>
        <w:t>A</w:t>
      </w:r>
      <w:r w:rsidRPr="000F15DD">
        <w:rPr>
          <w:rFonts w:ascii="Candara" w:hAnsi="Candara"/>
          <w:b/>
          <w:bCs/>
          <w:iCs/>
          <w:sz w:val="28"/>
          <w:szCs w:val="40"/>
        </w:rPr>
        <w:t xml:space="preserve">bout </w:t>
      </w:r>
      <w:r>
        <w:rPr>
          <w:rFonts w:ascii="Candara" w:hAnsi="Candara"/>
          <w:b/>
          <w:bCs/>
          <w:iCs/>
          <w:sz w:val="28"/>
          <w:szCs w:val="40"/>
        </w:rPr>
        <w:t>our Liturgy</w:t>
      </w:r>
      <w:r w:rsidRPr="000F15DD">
        <w:rPr>
          <w:rFonts w:ascii="Candara" w:hAnsi="Candara"/>
          <w:b/>
          <w:bCs/>
          <w:iCs/>
          <w:sz w:val="28"/>
          <w:szCs w:val="40"/>
        </w:rPr>
        <w:br/>
      </w:r>
      <w:r w:rsidRPr="000F15DD">
        <w:rPr>
          <w:rFonts w:ascii="Candara" w:hAnsi="Candara"/>
          <w:iCs/>
          <w:sz w:val="28"/>
          <w:szCs w:val="40"/>
        </w:rPr>
        <w:t>Worship lies at the heart of the Christian life. It is in</w:t>
      </w:r>
      <w:r>
        <w:rPr>
          <w:rFonts w:ascii="Candara" w:hAnsi="Candara"/>
          <w:iCs/>
          <w:sz w:val="28"/>
          <w:szCs w:val="40"/>
        </w:rPr>
        <w:t xml:space="preserve"> </w:t>
      </w:r>
      <w:r w:rsidRPr="000F15DD">
        <w:rPr>
          <w:rFonts w:ascii="Candara" w:hAnsi="Candara"/>
          <w:iCs/>
          <w:sz w:val="28"/>
          <w:szCs w:val="40"/>
        </w:rPr>
        <w:t>worship that we express our theology and define our</w:t>
      </w:r>
      <w:r>
        <w:rPr>
          <w:rFonts w:ascii="Candara" w:hAnsi="Candara"/>
          <w:iCs/>
          <w:sz w:val="28"/>
          <w:szCs w:val="40"/>
        </w:rPr>
        <w:t xml:space="preserve"> </w:t>
      </w:r>
      <w:r w:rsidRPr="000F15DD">
        <w:rPr>
          <w:rFonts w:ascii="Candara" w:hAnsi="Candara"/>
          <w:iCs/>
          <w:sz w:val="28"/>
          <w:szCs w:val="40"/>
        </w:rPr>
        <w:t>identity. We encounter God within worship and are</w:t>
      </w:r>
      <w:r>
        <w:rPr>
          <w:rFonts w:ascii="Candara" w:hAnsi="Candara"/>
          <w:iCs/>
          <w:sz w:val="28"/>
          <w:szCs w:val="40"/>
        </w:rPr>
        <w:t xml:space="preserve"> </w:t>
      </w:r>
      <w:r w:rsidRPr="000F15DD">
        <w:rPr>
          <w:rFonts w:ascii="Candara" w:hAnsi="Candara"/>
          <w:iCs/>
          <w:sz w:val="28"/>
          <w:szCs w:val="40"/>
        </w:rPr>
        <w:t>formed and transformed as the people of God. One of</w:t>
      </w:r>
      <w:r>
        <w:rPr>
          <w:rFonts w:ascii="Candara" w:hAnsi="Candara"/>
          <w:iCs/>
          <w:sz w:val="28"/>
          <w:szCs w:val="40"/>
        </w:rPr>
        <w:t xml:space="preserve"> </w:t>
      </w:r>
      <w:r w:rsidRPr="000F15DD">
        <w:rPr>
          <w:rFonts w:ascii="Candara" w:hAnsi="Candara"/>
          <w:iCs/>
          <w:sz w:val="28"/>
          <w:szCs w:val="40"/>
        </w:rPr>
        <w:t>the hallmarks of the Episcopal Church is its liturgical</w:t>
      </w:r>
      <w:r>
        <w:rPr>
          <w:rFonts w:ascii="Candara" w:hAnsi="Candara"/>
          <w:iCs/>
          <w:sz w:val="28"/>
          <w:szCs w:val="40"/>
        </w:rPr>
        <w:t xml:space="preserve"> </w:t>
      </w:r>
      <w:r w:rsidRPr="000F15DD">
        <w:rPr>
          <w:rFonts w:ascii="Candara" w:hAnsi="Candara"/>
          <w:iCs/>
          <w:sz w:val="28"/>
          <w:szCs w:val="40"/>
        </w:rPr>
        <w:t>worship. Liturgy literally is “the work of the people,” and</w:t>
      </w:r>
      <w:r>
        <w:rPr>
          <w:rFonts w:ascii="Candara" w:hAnsi="Candara"/>
          <w:iCs/>
          <w:sz w:val="28"/>
          <w:szCs w:val="40"/>
        </w:rPr>
        <w:t xml:space="preserve"> </w:t>
      </w:r>
      <w:r w:rsidRPr="000F15DD">
        <w:rPr>
          <w:rFonts w:ascii="Candara" w:hAnsi="Candara"/>
          <w:iCs/>
          <w:sz w:val="28"/>
          <w:szCs w:val="40"/>
        </w:rPr>
        <w:t>refers to the patterns, forms, words, and actions through</w:t>
      </w:r>
      <w:r>
        <w:rPr>
          <w:rFonts w:ascii="Candara" w:hAnsi="Candara"/>
          <w:iCs/>
          <w:sz w:val="28"/>
          <w:szCs w:val="40"/>
        </w:rPr>
        <w:t xml:space="preserve"> </w:t>
      </w:r>
      <w:r w:rsidRPr="000F15DD">
        <w:rPr>
          <w:rFonts w:ascii="Candara" w:hAnsi="Candara"/>
          <w:iCs/>
          <w:sz w:val="28"/>
          <w:szCs w:val="40"/>
        </w:rPr>
        <w:t>which public worship is conducted.</w:t>
      </w:r>
      <w:r>
        <w:rPr>
          <w:rFonts w:ascii="Candara" w:hAnsi="Candara"/>
          <w:b/>
          <w:bCs/>
          <w:sz w:val="44"/>
          <w:szCs w:val="44"/>
        </w:rPr>
        <w:br w:type="page"/>
      </w:r>
    </w:p>
    <w:p w14:paraId="072374A2" w14:textId="28571457" w:rsidR="00C90592" w:rsidRPr="00C90592" w:rsidRDefault="00CD1E2A" w:rsidP="00C90592">
      <w:pPr>
        <w:spacing w:before="240" w:after="120"/>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 xml:space="preserve">Hymnal </w:t>
      </w:r>
      <w:r>
        <w:rPr>
          <w:rFonts w:ascii="Candara" w:hAnsi="Candara" w:cs="Times New Roman (Body CS)"/>
          <w:b/>
          <w:bCs/>
          <w:smallCaps/>
          <w:sz w:val="28"/>
          <w:szCs w:val="28"/>
        </w:rPr>
        <w:t>5</w:t>
      </w:r>
      <w:r w:rsidRPr="00A46C38">
        <w:rPr>
          <w:rFonts w:ascii="Candara" w:hAnsi="Candara" w:cs="Times New Roman (Body CS)"/>
          <w:b/>
          <w:bCs/>
          <w:smallCaps/>
          <w:sz w:val="28"/>
          <w:szCs w:val="28"/>
        </w:rPr>
        <w:t xml:space="preserve"> </w:t>
      </w:r>
      <w:r>
        <w:rPr>
          <w:rFonts w:ascii="Candara" w:hAnsi="Candara" w:cs="Times New Roman (Body CS)"/>
          <w:b/>
          <w:bCs/>
          <w:smallCaps/>
          <w:sz w:val="28"/>
          <w:szCs w:val="28"/>
        </w:rPr>
        <w:t>–</w:t>
      </w:r>
      <w:r w:rsidRPr="00A46C38">
        <w:rPr>
          <w:rFonts w:ascii="Candara" w:hAnsi="Candara" w:cs="Times New Roman (Body CS)"/>
          <w:b/>
          <w:bCs/>
          <w:smallCaps/>
          <w:sz w:val="28"/>
          <w:szCs w:val="28"/>
        </w:rPr>
        <w:t xml:space="preserve"> </w:t>
      </w:r>
      <w:r w:rsidR="00C90592" w:rsidRPr="00C90592">
        <w:rPr>
          <w:rFonts w:ascii="Candara" w:hAnsi="Candara" w:cs="Times New Roman (Body CS)"/>
          <w:b/>
          <w:bCs/>
          <w:smallCaps/>
          <w:sz w:val="28"/>
          <w:szCs w:val="28"/>
        </w:rPr>
        <w:t>O splendor of God’s glory bright</w:t>
      </w:r>
    </w:p>
    <w:p w14:paraId="5AFB679A" w14:textId="4EEA8536" w:rsidR="009B4243" w:rsidRDefault="0081403C" w:rsidP="00CD1E2A">
      <w:pPr>
        <w:spacing w:before="240" w:after="120"/>
        <w:rPr>
          <w:rFonts w:ascii="Candara" w:hAnsi="Candara" w:cs="Times New Roman (Body CS)"/>
          <w:b/>
          <w:bCs/>
          <w:smallCaps/>
          <w:sz w:val="28"/>
          <w:szCs w:val="28"/>
        </w:rPr>
      </w:pPr>
      <w:r>
        <w:rPr>
          <w:rFonts w:ascii="Candara" w:hAnsi="Candara" w:cs="Times New Roman (Body CS)"/>
          <w:b/>
          <w:bCs/>
          <w:smallCaps/>
          <w:noProof/>
          <w:sz w:val="28"/>
          <w:szCs w:val="28"/>
        </w:rPr>
        <w:drawing>
          <wp:inline distT="0" distB="0" distL="0" distR="0" wp14:anchorId="16055411" wp14:editId="73D191E9">
            <wp:extent cx="5394960" cy="3976167"/>
            <wp:effectExtent l="0" t="0" r="0" b="5715"/>
            <wp:docPr id="88086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63620" name="Picture 880863620"/>
                    <pic:cNvPicPr/>
                  </pic:nvPicPr>
                  <pic:blipFill rotWithShape="1">
                    <a:blip r:embed="rId10" cstate="print">
                      <a:extLst>
                        <a:ext uri="{28A0092B-C50C-407E-A947-70E740481C1C}">
                          <a14:useLocalDpi xmlns:a14="http://schemas.microsoft.com/office/drawing/2010/main" val="0"/>
                        </a:ext>
                      </a:extLst>
                    </a:blip>
                    <a:srcRect l="5209" t="8847" r="14747" b="45616"/>
                    <a:stretch/>
                  </pic:blipFill>
                  <pic:spPr bwMode="auto">
                    <a:xfrm>
                      <a:off x="0" y="0"/>
                      <a:ext cx="5394960" cy="3976167"/>
                    </a:xfrm>
                    <a:prstGeom prst="rect">
                      <a:avLst/>
                    </a:prstGeom>
                    <a:ln>
                      <a:noFill/>
                    </a:ln>
                    <a:extLst>
                      <a:ext uri="{53640926-AAD7-44D8-BBD7-CCE9431645EC}">
                        <a14:shadowObscured xmlns:a14="http://schemas.microsoft.com/office/drawing/2010/main"/>
                      </a:ext>
                    </a:extLst>
                  </pic:spPr>
                </pic:pic>
              </a:graphicData>
            </a:graphic>
          </wp:inline>
        </w:drawing>
      </w:r>
    </w:p>
    <w:p w14:paraId="19C45478"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1A4154">
        <w:rPr>
          <w:rFonts w:ascii="Candara" w:hAnsi="Candara"/>
          <w:i/>
          <w:sz w:val="21"/>
          <w:szCs w:val="28"/>
        </w:rPr>
        <w:t>The Officiant begins the service with one or more of these sentences of Scripture</w:t>
      </w:r>
    </w:p>
    <w:p w14:paraId="4D0C0ACF" w14:textId="77777777" w:rsidR="00A20243"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360"/>
        <w:rPr>
          <w:rFonts w:ascii="Candara" w:hAnsi="Candara"/>
          <w:sz w:val="28"/>
          <w:szCs w:val="28"/>
        </w:rPr>
      </w:pPr>
      <w:r w:rsidRPr="006F3A80">
        <w:rPr>
          <w:rFonts w:ascii="Candara" w:hAnsi="Candara"/>
          <w:sz w:val="28"/>
          <w:szCs w:val="28"/>
        </w:rPr>
        <w:t>From the rising of the sun to its setting my Name shall be great</w:t>
      </w:r>
      <w:r>
        <w:rPr>
          <w:rFonts w:ascii="Candara" w:hAnsi="Candara"/>
          <w:sz w:val="28"/>
          <w:szCs w:val="28"/>
        </w:rPr>
        <w:t xml:space="preserve"> </w:t>
      </w:r>
      <w:r w:rsidRPr="006F3A80">
        <w:rPr>
          <w:rFonts w:ascii="Candara" w:hAnsi="Candara"/>
          <w:sz w:val="28"/>
          <w:szCs w:val="28"/>
        </w:rPr>
        <w:t>among the nations, and in every place incense shall be offered</w:t>
      </w:r>
      <w:r>
        <w:rPr>
          <w:rFonts w:ascii="Candara" w:hAnsi="Candara"/>
          <w:sz w:val="28"/>
          <w:szCs w:val="28"/>
        </w:rPr>
        <w:t xml:space="preserve"> </w:t>
      </w:r>
      <w:r w:rsidRPr="006F3A80">
        <w:rPr>
          <w:rFonts w:ascii="Candara" w:hAnsi="Candara"/>
          <w:sz w:val="28"/>
          <w:szCs w:val="28"/>
        </w:rPr>
        <w:t>to my Name, and a pure offering: for my Name shall be great</w:t>
      </w:r>
      <w:r>
        <w:rPr>
          <w:rFonts w:ascii="Candara" w:hAnsi="Candara"/>
          <w:sz w:val="28"/>
          <w:szCs w:val="28"/>
        </w:rPr>
        <w:t xml:space="preserve"> </w:t>
      </w:r>
      <w:r w:rsidRPr="006F3A80">
        <w:rPr>
          <w:rFonts w:ascii="Candara" w:hAnsi="Candara"/>
          <w:sz w:val="28"/>
          <w:szCs w:val="28"/>
        </w:rPr>
        <w:t>among the nations, says the Lord of hosts.</w:t>
      </w:r>
      <w:r w:rsidRPr="0067148E">
        <w:rPr>
          <w:rFonts w:ascii="Candara" w:hAnsi="Candara"/>
          <w:sz w:val="20"/>
          <w:szCs w:val="20"/>
        </w:rPr>
        <w:t xml:space="preserve">    </w:t>
      </w:r>
      <w:r w:rsidRPr="006F3A80">
        <w:rPr>
          <w:rFonts w:ascii="Candara" w:hAnsi="Candara"/>
          <w:sz w:val="20"/>
          <w:szCs w:val="20"/>
        </w:rPr>
        <w:t>Malachi 1:11</w:t>
      </w:r>
    </w:p>
    <w:p w14:paraId="1B96C4B2" w14:textId="7E8C84C8"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32"/>
          <w:szCs w:val="32"/>
        </w:rPr>
      </w:pPr>
      <w:r w:rsidRPr="001A4154">
        <w:rPr>
          <w:rFonts w:ascii="Candara" w:hAnsi="Candara"/>
          <w:b/>
          <w:bCs/>
          <w:smallCaps/>
          <w:sz w:val="32"/>
          <w:szCs w:val="32"/>
        </w:rPr>
        <w:t>The Invitatory and Psalter</w:t>
      </w:r>
    </w:p>
    <w:p w14:paraId="0204A71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All stand</w:t>
      </w:r>
    </w:p>
    <w:p w14:paraId="078B3A09"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i/>
          <w:iCs/>
          <w:sz w:val="21"/>
          <w:szCs w:val="21"/>
        </w:rPr>
        <w:t>Officiant</w:t>
      </w:r>
      <w:r w:rsidRPr="001A4154">
        <w:rPr>
          <w:rFonts w:ascii="Candara" w:hAnsi="Candara"/>
          <w:sz w:val="28"/>
          <w:szCs w:val="28"/>
        </w:rPr>
        <w:tab/>
        <w:t>Lord, open our lips.</w:t>
      </w:r>
      <w:r w:rsidRPr="001A4154">
        <w:rPr>
          <w:rFonts w:ascii="Candara" w:hAnsi="Candara"/>
          <w:sz w:val="28"/>
          <w:szCs w:val="28"/>
        </w:rPr>
        <w:br/>
      </w:r>
      <w:r w:rsidRPr="001A4154">
        <w:rPr>
          <w:rFonts w:ascii="Candara" w:hAnsi="Candara"/>
          <w:i/>
          <w:iCs/>
          <w:sz w:val="21"/>
          <w:szCs w:val="21"/>
        </w:rPr>
        <w:t>People</w:t>
      </w:r>
      <w:r w:rsidRPr="001A4154">
        <w:rPr>
          <w:rFonts w:ascii="Candara" w:hAnsi="Candara"/>
          <w:sz w:val="28"/>
          <w:szCs w:val="28"/>
        </w:rPr>
        <w:tab/>
      </w:r>
      <w:r w:rsidRPr="001A4154">
        <w:rPr>
          <w:rFonts w:ascii="Candara" w:hAnsi="Candara"/>
          <w:b/>
          <w:bCs/>
          <w:sz w:val="28"/>
          <w:szCs w:val="28"/>
        </w:rPr>
        <w:t>And our mouth shall proclaim your praise.</w:t>
      </w:r>
    </w:p>
    <w:p w14:paraId="033E177C" w14:textId="46CED0BE" w:rsidR="005E3033" w:rsidRPr="001A4154" w:rsidRDefault="005E3033" w:rsidP="00432204">
      <w:pPr>
        <w:rPr>
          <w:rFonts w:ascii="Candara" w:hAnsi="Candara"/>
          <w:i/>
          <w:iCs/>
          <w:sz w:val="21"/>
          <w:szCs w:val="21"/>
        </w:rPr>
      </w:pPr>
      <w:r w:rsidRPr="001A4154">
        <w:rPr>
          <w:rFonts w:ascii="Candara" w:hAnsi="Candara"/>
          <w:i/>
          <w:iCs/>
          <w:sz w:val="21"/>
          <w:szCs w:val="21"/>
        </w:rPr>
        <w:lastRenderedPageBreak/>
        <w:t>Officiant and People</w:t>
      </w:r>
    </w:p>
    <w:p w14:paraId="00179A9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Glory to the Father, and to the Son, and to the Holy Spirit: as</w:t>
      </w:r>
      <w:r w:rsidRPr="001A4154">
        <w:rPr>
          <w:rFonts w:ascii="Candara" w:hAnsi="Candara"/>
          <w:b/>
          <w:bCs/>
          <w:sz w:val="28"/>
          <w:szCs w:val="28"/>
        </w:rPr>
        <w:br/>
        <w:t>it was in the beginning, is now, and will be for ever. Amen.</w:t>
      </w:r>
    </w:p>
    <w:p w14:paraId="2492B0C3"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i/>
          <w:iCs/>
          <w:sz w:val="21"/>
          <w:szCs w:val="21"/>
        </w:rPr>
        <w:t>Except in Lent, add</w:t>
      </w:r>
      <w:r w:rsidRPr="001A4154">
        <w:rPr>
          <w:rFonts w:ascii="Candara" w:hAnsi="Candara"/>
          <w:sz w:val="28"/>
          <w:szCs w:val="28"/>
        </w:rPr>
        <w:t xml:space="preserve">    </w:t>
      </w:r>
      <w:r w:rsidRPr="001A4154">
        <w:rPr>
          <w:rFonts w:ascii="Candara" w:hAnsi="Candara"/>
          <w:b/>
          <w:bCs/>
          <w:sz w:val="28"/>
          <w:szCs w:val="28"/>
        </w:rPr>
        <w:t>Alleluia.</w:t>
      </w:r>
    </w:p>
    <w:p w14:paraId="08658C0A" w14:textId="14B07843"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Then follows</w:t>
      </w:r>
    </w:p>
    <w:p w14:paraId="3ABA0931"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b/>
          <w:bCs/>
          <w:smallCaps/>
          <w:sz w:val="28"/>
          <w:szCs w:val="28"/>
        </w:rPr>
        <w:t>Venite</w:t>
      </w:r>
      <w:r w:rsidRPr="001A4154">
        <w:rPr>
          <w:rFonts w:ascii="Candara" w:hAnsi="Candara"/>
        </w:rPr>
        <w:t xml:space="preserve">     </w:t>
      </w:r>
      <w:r w:rsidRPr="001A4154">
        <w:rPr>
          <w:rFonts w:ascii="Candara" w:hAnsi="Candara"/>
          <w:i/>
          <w:iCs/>
          <w:sz w:val="21"/>
          <w:szCs w:val="21"/>
        </w:rPr>
        <w:t>Psalm 95:1-7</w:t>
      </w:r>
    </w:p>
    <w:p w14:paraId="0DFF6110"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Come, let us sing to the Lord; *</w:t>
      </w:r>
      <w:r w:rsidRPr="001A4154">
        <w:rPr>
          <w:rFonts w:ascii="Candara" w:hAnsi="Candara"/>
          <w:b/>
          <w:bCs/>
          <w:sz w:val="28"/>
          <w:szCs w:val="28"/>
        </w:rPr>
        <w:br/>
        <w:t xml:space="preserve">    let us shout for joy to the Rock of our salvation.</w:t>
      </w:r>
    </w:p>
    <w:p w14:paraId="193B6880"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Let us come before his presence with thanksgiving *</w:t>
      </w:r>
      <w:r w:rsidRPr="001A4154">
        <w:rPr>
          <w:rFonts w:ascii="Candara" w:hAnsi="Candara"/>
          <w:b/>
          <w:bCs/>
          <w:sz w:val="28"/>
          <w:szCs w:val="28"/>
        </w:rPr>
        <w:br/>
        <w:t xml:space="preserve">    and raise a loud shout to him with psalms.</w:t>
      </w:r>
    </w:p>
    <w:p w14:paraId="1724A722"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For the Lord is a great God, *</w:t>
      </w:r>
      <w:r w:rsidRPr="001A4154">
        <w:rPr>
          <w:rFonts w:ascii="Candara" w:hAnsi="Candara"/>
          <w:b/>
          <w:bCs/>
          <w:sz w:val="28"/>
          <w:szCs w:val="28"/>
        </w:rPr>
        <w:br/>
        <w:t xml:space="preserve">    and a great King above all gods.</w:t>
      </w:r>
    </w:p>
    <w:p w14:paraId="742C7267"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In his hand are the caverns of the earth, *</w:t>
      </w:r>
      <w:r w:rsidRPr="001A4154">
        <w:rPr>
          <w:rFonts w:ascii="Candara" w:hAnsi="Candara"/>
          <w:b/>
          <w:bCs/>
          <w:sz w:val="28"/>
          <w:szCs w:val="28"/>
        </w:rPr>
        <w:br/>
        <w:t xml:space="preserve">    and the heights of the hills are his also.</w:t>
      </w:r>
    </w:p>
    <w:p w14:paraId="682DDC51"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The sea is his, for he made it, *</w:t>
      </w:r>
      <w:r w:rsidRPr="001A4154">
        <w:rPr>
          <w:rFonts w:ascii="Candara" w:hAnsi="Candara"/>
          <w:b/>
          <w:bCs/>
          <w:sz w:val="28"/>
          <w:szCs w:val="28"/>
        </w:rPr>
        <w:br/>
        <w:t xml:space="preserve">    and his hands have molded the dry land.</w:t>
      </w:r>
    </w:p>
    <w:p w14:paraId="4269F5D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Come, let us bow down, and bend the knee, *</w:t>
      </w:r>
      <w:r w:rsidRPr="001A4154">
        <w:rPr>
          <w:rFonts w:ascii="Candara" w:hAnsi="Candara"/>
          <w:b/>
          <w:bCs/>
          <w:sz w:val="28"/>
          <w:szCs w:val="28"/>
        </w:rPr>
        <w:br/>
        <w:t xml:space="preserve">    and kneel before the Lord our Maker.</w:t>
      </w:r>
    </w:p>
    <w:p w14:paraId="760991A5"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For he is our God,</w:t>
      </w:r>
      <w:r w:rsidRPr="001A4154">
        <w:rPr>
          <w:rFonts w:ascii="Candara" w:hAnsi="Candara"/>
          <w:b/>
          <w:bCs/>
          <w:sz w:val="28"/>
          <w:szCs w:val="28"/>
        </w:rPr>
        <w:br/>
        <w:t>and we are the people of his pasture and the sheep of his hand. *</w:t>
      </w:r>
      <w:r w:rsidRPr="001A4154">
        <w:rPr>
          <w:rFonts w:ascii="Candara" w:hAnsi="Candara"/>
          <w:b/>
          <w:bCs/>
          <w:sz w:val="28"/>
          <w:szCs w:val="28"/>
        </w:rPr>
        <w:br/>
        <w:t xml:space="preserve">    Oh, that today you would hearken to his voice!</w:t>
      </w:r>
    </w:p>
    <w:p w14:paraId="682564E5"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32"/>
          <w:szCs w:val="32"/>
        </w:rPr>
      </w:pPr>
      <w:r w:rsidRPr="001A4154">
        <w:rPr>
          <w:rFonts w:ascii="Candara" w:hAnsi="Candara"/>
          <w:b/>
          <w:bCs/>
          <w:sz w:val="28"/>
          <w:szCs w:val="28"/>
        </w:rPr>
        <w:br/>
      </w:r>
      <w:r w:rsidRPr="001A4154">
        <w:rPr>
          <w:rFonts w:ascii="Candara" w:hAnsi="Candara"/>
          <w:b/>
          <w:bCs/>
          <w:smallCaps/>
          <w:sz w:val="32"/>
          <w:szCs w:val="32"/>
        </w:rPr>
        <w:t>The Psalm or Psalms Appointed</w:t>
      </w:r>
    </w:p>
    <w:p w14:paraId="6B10143A" w14:textId="77777777" w:rsidR="00A20243" w:rsidRPr="001A4154"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28"/>
          <w:szCs w:val="28"/>
        </w:rPr>
      </w:pPr>
      <w:r w:rsidRPr="006F3A80">
        <w:rPr>
          <w:rFonts w:ascii="Candara" w:hAnsi="Candara"/>
          <w:b/>
          <w:bCs/>
          <w:smallCaps/>
          <w:sz w:val="28"/>
          <w:szCs w:val="28"/>
        </w:rPr>
        <w:t>Psalm 37:1-12, 41-42</w:t>
      </w:r>
    </w:p>
    <w:p w14:paraId="62E4ECCE"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1 Do not fret yourself because of evildoers; *</w:t>
      </w:r>
      <w:r>
        <w:rPr>
          <w:rFonts w:ascii="Candara" w:hAnsi="Candara"/>
          <w:sz w:val="28"/>
          <w:szCs w:val="28"/>
        </w:rPr>
        <w:br/>
      </w:r>
      <w:r>
        <w:rPr>
          <w:rFonts w:ascii="Candara" w:hAnsi="Candara"/>
          <w:sz w:val="28"/>
          <w:szCs w:val="28"/>
        </w:rPr>
        <w:tab/>
      </w:r>
      <w:r w:rsidRPr="006F3A80">
        <w:rPr>
          <w:rFonts w:ascii="Candara" w:hAnsi="Candara"/>
          <w:sz w:val="28"/>
          <w:szCs w:val="28"/>
        </w:rPr>
        <w:t>do not be jealous of those who do wrong.</w:t>
      </w:r>
    </w:p>
    <w:p w14:paraId="035D7EDF"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lastRenderedPageBreak/>
        <w:t>2 For they shall soon wither like the grass, *</w:t>
      </w:r>
      <w:r>
        <w:rPr>
          <w:rFonts w:ascii="Candara" w:hAnsi="Candara"/>
          <w:sz w:val="28"/>
          <w:szCs w:val="28"/>
        </w:rPr>
        <w:br/>
      </w:r>
      <w:r>
        <w:rPr>
          <w:rFonts w:ascii="Candara" w:hAnsi="Candara"/>
          <w:sz w:val="28"/>
          <w:szCs w:val="28"/>
        </w:rPr>
        <w:tab/>
      </w:r>
      <w:r w:rsidRPr="006F3A80">
        <w:rPr>
          <w:rFonts w:ascii="Candara" w:hAnsi="Candara"/>
          <w:sz w:val="28"/>
          <w:szCs w:val="28"/>
        </w:rPr>
        <w:t>and like the green grass fade away.</w:t>
      </w:r>
    </w:p>
    <w:p w14:paraId="34D8D0EF"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3 Put your trust in the Lord and do good; *</w:t>
      </w:r>
      <w:r>
        <w:rPr>
          <w:rFonts w:ascii="Candara" w:hAnsi="Candara"/>
          <w:sz w:val="28"/>
          <w:szCs w:val="28"/>
        </w:rPr>
        <w:br/>
      </w:r>
      <w:r>
        <w:rPr>
          <w:rFonts w:ascii="Candara" w:hAnsi="Candara"/>
          <w:sz w:val="28"/>
          <w:szCs w:val="28"/>
        </w:rPr>
        <w:tab/>
      </w:r>
      <w:r w:rsidRPr="006F3A80">
        <w:rPr>
          <w:rFonts w:ascii="Candara" w:hAnsi="Candara"/>
          <w:sz w:val="28"/>
          <w:szCs w:val="28"/>
        </w:rPr>
        <w:t>dwell in the land and feed on its riches.</w:t>
      </w:r>
    </w:p>
    <w:p w14:paraId="7CD422D5"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4 Take delight in the Lord, *</w:t>
      </w:r>
      <w:r>
        <w:rPr>
          <w:rFonts w:ascii="Candara" w:hAnsi="Candara"/>
          <w:sz w:val="28"/>
          <w:szCs w:val="28"/>
        </w:rPr>
        <w:br/>
      </w:r>
      <w:r>
        <w:rPr>
          <w:rFonts w:ascii="Candara" w:hAnsi="Candara"/>
          <w:sz w:val="28"/>
          <w:szCs w:val="28"/>
        </w:rPr>
        <w:tab/>
      </w:r>
      <w:r w:rsidRPr="006F3A80">
        <w:rPr>
          <w:rFonts w:ascii="Candara" w:hAnsi="Candara"/>
          <w:sz w:val="28"/>
          <w:szCs w:val="28"/>
        </w:rPr>
        <w:t>and he shall give you your heart's desire.</w:t>
      </w:r>
    </w:p>
    <w:p w14:paraId="7149468D"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5 Commit your way to the Lord and put your trust in him, *</w:t>
      </w:r>
      <w:r>
        <w:rPr>
          <w:rFonts w:ascii="Candara" w:hAnsi="Candara"/>
          <w:sz w:val="28"/>
          <w:szCs w:val="28"/>
        </w:rPr>
        <w:br/>
      </w:r>
      <w:r>
        <w:rPr>
          <w:rFonts w:ascii="Candara" w:hAnsi="Candara"/>
          <w:sz w:val="28"/>
          <w:szCs w:val="28"/>
        </w:rPr>
        <w:tab/>
      </w:r>
      <w:r w:rsidRPr="006F3A80">
        <w:rPr>
          <w:rFonts w:ascii="Candara" w:hAnsi="Candara"/>
          <w:sz w:val="28"/>
          <w:szCs w:val="28"/>
        </w:rPr>
        <w:t>and he will bring it to pass.</w:t>
      </w:r>
    </w:p>
    <w:p w14:paraId="2324951F"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6 He will make your righteousness as clear as the light *</w:t>
      </w:r>
      <w:r>
        <w:rPr>
          <w:rFonts w:ascii="Candara" w:hAnsi="Candara"/>
          <w:sz w:val="28"/>
          <w:szCs w:val="28"/>
        </w:rPr>
        <w:br/>
      </w:r>
      <w:r>
        <w:rPr>
          <w:rFonts w:ascii="Candara" w:hAnsi="Candara"/>
          <w:sz w:val="28"/>
          <w:szCs w:val="28"/>
        </w:rPr>
        <w:tab/>
      </w:r>
      <w:r w:rsidRPr="006F3A80">
        <w:rPr>
          <w:rFonts w:ascii="Candara" w:hAnsi="Candara"/>
          <w:sz w:val="28"/>
          <w:szCs w:val="28"/>
        </w:rPr>
        <w:t>and your just dealing as the noonday.</w:t>
      </w:r>
    </w:p>
    <w:p w14:paraId="4D799084"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7 Be still before the Lord *</w:t>
      </w:r>
      <w:r>
        <w:rPr>
          <w:rFonts w:ascii="Candara" w:hAnsi="Candara"/>
          <w:sz w:val="28"/>
          <w:szCs w:val="28"/>
        </w:rPr>
        <w:br/>
      </w:r>
      <w:r>
        <w:rPr>
          <w:rFonts w:ascii="Candara" w:hAnsi="Candara"/>
          <w:sz w:val="28"/>
          <w:szCs w:val="28"/>
        </w:rPr>
        <w:tab/>
      </w:r>
      <w:r w:rsidRPr="006F3A80">
        <w:rPr>
          <w:rFonts w:ascii="Candara" w:hAnsi="Candara"/>
          <w:sz w:val="28"/>
          <w:szCs w:val="28"/>
        </w:rPr>
        <w:t>and wait patiently for him.</w:t>
      </w:r>
    </w:p>
    <w:p w14:paraId="4BA9F204"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8 Do not fret yourself over the one who prospers, *</w:t>
      </w:r>
      <w:r>
        <w:rPr>
          <w:rFonts w:ascii="Candara" w:hAnsi="Candara"/>
          <w:sz w:val="28"/>
          <w:szCs w:val="28"/>
        </w:rPr>
        <w:br/>
      </w:r>
      <w:r>
        <w:rPr>
          <w:rFonts w:ascii="Candara" w:hAnsi="Candara"/>
          <w:sz w:val="28"/>
          <w:szCs w:val="28"/>
        </w:rPr>
        <w:tab/>
      </w:r>
      <w:r w:rsidRPr="006F3A80">
        <w:rPr>
          <w:rFonts w:ascii="Candara" w:hAnsi="Candara"/>
          <w:sz w:val="28"/>
          <w:szCs w:val="28"/>
        </w:rPr>
        <w:t>the one who succeeds in evil schemes.</w:t>
      </w:r>
    </w:p>
    <w:p w14:paraId="51B66A07"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9 Refrain from anger, leave rage alone; *</w:t>
      </w:r>
      <w:r>
        <w:rPr>
          <w:rFonts w:ascii="Candara" w:hAnsi="Candara"/>
          <w:sz w:val="28"/>
          <w:szCs w:val="28"/>
        </w:rPr>
        <w:br/>
      </w:r>
      <w:r>
        <w:rPr>
          <w:rFonts w:ascii="Candara" w:hAnsi="Candara"/>
          <w:sz w:val="28"/>
          <w:szCs w:val="28"/>
        </w:rPr>
        <w:tab/>
      </w:r>
      <w:r w:rsidRPr="006F3A80">
        <w:rPr>
          <w:rFonts w:ascii="Candara" w:hAnsi="Candara"/>
          <w:sz w:val="28"/>
          <w:szCs w:val="28"/>
        </w:rPr>
        <w:t>do not fret yourself; it leads only to evil.</w:t>
      </w:r>
    </w:p>
    <w:p w14:paraId="5E0E81EE"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10 For evildoers shall be cut off, *</w:t>
      </w:r>
      <w:r>
        <w:rPr>
          <w:rFonts w:ascii="Candara" w:hAnsi="Candara"/>
          <w:sz w:val="28"/>
          <w:szCs w:val="28"/>
        </w:rPr>
        <w:br/>
      </w:r>
      <w:r>
        <w:rPr>
          <w:rFonts w:ascii="Candara" w:hAnsi="Candara"/>
          <w:sz w:val="28"/>
          <w:szCs w:val="28"/>
        </w:rPr>
        <w:tab/>
      </w:r>
      <w:r w:rsidRPr="006F3A80">
        <w:rPr>
          <w:rFonts w:ascii="Candara" w:hAnsi="Candara"/>
          <w:sz w:val="28"/>
          <w:szCs w:val="28"/>
        </w:rPr>
        <w:t>but those who wait upon the Lord shall possess the land.</w:t>
      </w:r>
    </w:p>
    <w:p w14:paraId="6D9B7D2C"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11 In a little while the wicked shall be no more; *</w:t>
      </w:r>
      <w:r>
        <w:rPr>
          <w:rFonts w:ascii="Candara" w:hAnsi="Candara"/>
          <w:sz w:val="28"/>
          <w:szCs w:val="28"/>
        </w:rPr>
        <w:br/>
      </w:r>
      <w:r>
        <w:rPr>
          <w:rFonts w:ascii="Candara" w:hAnsi="Candara"/>
          <w:sz w:val="28"/>
          <w:szCs w:val="28"/>
        </w:rPr>
        <w:tab/>
      </w:r>
      <w:r w:rsidRPr="006F3A80">
        <w:rPr>
          <w:rFonts w:ascii="Candara" w:hAnsi="Candara"/>
          <w:sz w:val="28"/>
          <w:szCs w:val="28"/>
        </w:rPr>
        <w:t>you shall search out their place, but they will not be there.</w:t>
      </w:r>
    </w:p>
    <w:p w14:paraId="011DE88A"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12 But the lowly shall possess the land; *</w:t>
      </w:r>
      <w:r>
        <w:rPr>
          <w:rFonts w:ascii="Candara" w:hAnsi="Candara"/>
          <w:sz w:val="28"/>
          <w:szCs w:val="28"/>
        </w:rPr>
        <w:br/>
      </w:r>
      <w:r>
        <w:rPr>
          <w:rFonts w:ascii="Candara" w:hAnsi="Candara"/>
          <w:sz w:val="28"/>
          <w:szCs w:val="28"/>
        </w:rPr>
        <w:tab/>
      </w:r>
      <w:r w:rsidRPr="006F3A80">
        <w:rPr>
          <w:rFonts w:ascii="Candara" w:hAnsi="Candara"/>
          <w:sz w:val="28"/>
          <w:szCs w:val="28"/>
        </w:rPr>
        <w:t>they will delight in abundance of peace.</w:t>
      </w:r>
    </w:p>
    <w:p w14:paraId="736EAACE" w14:textId="77777777" w:rsidR="00A20243" w:rsidRPr="006F3A80"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t>41 But the deliverance of the righteous comes from the Lord; *</w:t>
      </w:r>
      <w:r>
        <w:rPr>
          <w:rFonts w:ascii="Candara" w:hAnsi="Candara"/>
          <w:sz w:val="28"/>
          <w:szCs w:val="28"/>
        </w:rPr>
        <w:br/>
      </w:r>
      <w:r>
        <w:rPr>
          <w:rFonts w:ascii="Candara" w:hAnsi="Candara"/>
          <w:sz w:val="28"/>
          <w:szCs w:val="28"/>
        </w:rPr>
        <w:tab/>
      </w:r>
      <w:r w:rsidRPr="006F3A80">
        <w:rPr>
          <w:rFonts w:ascii="Candara" w:hAnsi="Candara"/>
          <w:sz w:val="28"/>
          <w:szCs w:val="28"/>
        </w:rPr>
        <w:t>he is their stronghold in time of trouble.</w:t>
      </w:r>
    </w:p>
    <w:p w14:paraId="779B9546" w14:textId="77777777" w:rsidR="00A20243"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6F3A80">
        <w:rPr>
          <w:rFonts w:ascii="Candara" w:hAnsi="Candara"/>
          <w:sz w:val="28"/>
          <w:szCs w:val="28"/>
        </w:rPr>
        <w:lastRenderedPageBreak/>
        <w:t>42 The Lord will help them and rescue them; *</w:t>
      </w:r>
      <w:r>
        <w:rPr>
          <w:rFonts w:ascii="Candara" w:hAnsi="Candara"/>
          <w:sz w:val="28"/>
          <w:szCs w:val="28"/>
        </w:rPr>
        <w:br/>
      </w:r>
      <w:r>
        <w:rPr>
          <w:rFonts w:ascii="Candara" w:hAnsi="Candara"/>
          <w:sz w:val="28"/>
          <w:szCs w:val="28"/>
        </w:rPr>
        <w:tab/>
      </w:r>
      <w:r w:rsidRPr="006F3A80">
        <w:rPr>
          <w:rFonts w:ascii="Candara" w:hAnsi="Candara"/>
          <w:sz w:val="28"/>
          <w:szCs w:val="28"/>
        </w:rPr>
        <w:t>he will rescue them from the wicked and deliver them,</w:t>
      </w:r>
      <w:r>
        <w:rPr>
          <w:rFonts w:ascii="Candara" w:hAnsi="Candara"/>
          <w:sz w:val="28"/>
          <w:szCs w:val="28"/>
        </w:rPr>
        <w:br/>
      </w:r>
      <w:r>
        <w:rPr>
          <w:rFonts w:ascii="Candara" w:hAnsi="Candara"/>
          <w:sz w:val="28"/>
          <w:szCs w:val="28"/>
        </w:rPr>
        <w:tab/>
      </w:r>
      <w:r w:rsidRPr="006F3A80">
        <w:rPr>
          <w:rFonts w:ascii="Candara" w:hAnsi="Candara"/>
          <w:sz w:val="28"/>
          <w:szCs w:val="28"/>
        </w:rPr>
        <w:t>because they seek refuge in him.</w:t>
      </w:r>
    </w:p>
    <w:p w14:paraId="26FC902F" w14:textId="64834D59" w:rsidR="005E3033" w:rsidRPr="005E3033"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5E3033">
        <w:rPr>
          <w:rFonts w:ascii="Candara" w:hAnsi="Candara"/>
          <w:sz w:val="28"/>
          <w:szCs w:val="28"/>
        </w:rPr>
        <w:t>Glory to the Father, and to the Son, and to the Holy Spirit: *</w:t>
      </w:r>
      <w:r w:rsidRPr="005E3033">
        <w:rPr>
          <w:rFonts w:ascii="Candara" w:hAnsi="Candara"/>
          <w:sz w:val="28"/>
          <w:szCs w:val="28"/>
        </w:rPr>
        <w:br/>
      </w:r>
      <w:r w:rsidRPr="005E3033">
        <w:rPr>
          <w:rFonts w:ascii="Candara" w:hAnsi="Candara"/>
          <w:sz w:val="28"/>
          <w:szCs w:val="28"/>
        </w:rPr>
        <w:tab/>
        <w:t>as it was in the beginning, is now, and will be for ever. Amen.</w:t>
      </w:r>
    </w:p>
    <w:p w14:paraId="371ED262"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1A4154">
        <w:rPr>
          <w:rFonts w:ascii="Candara" w:hAnsi="Candara"/>
          <w:i/>
          <w:sz w:val="21"/>
          <w:szCs w:val="28"/>
        </w:rPr>
        <w:t>Silence may follow.</w:t>
      </w:r>
    </w:p>
    <w:p w14:paraId="3479B912" w14:textId="17F8B2D9"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32"/>
          <w:szCs w:val="32"/>
        </w:rPr>
      </w:pPr>
      <w:r w:rsidRPr="001A4154">
        <w:rPr>
          <w:rFonts w:ascii="Candara" w:hAnsi="Candara"/>
          <w:b/>
          <w:bCs/>
          <w:smallCaps/>
          <w:sz w:val="32"/>
          <w:szCs w:val="32"/>
        </w:rPr>
        <w:t>The Lessons</w:t>
      </w:r>
    </w:p>
    <w:p w14:paraId="3CBDAC40"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One or two lessons, as appointed, are read, the Reader first saying</w:t>
      </w:r>
    </w:p>
    <w:p w14:paraId="64446179" w14:textId="77777777" w:rsidR="00A20243"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sz w:val="28"/>
          <w:szCs w:val="28"/>
        </w:rPr>
        <w:t xml:space="preserve">A Reading from the </w:t>
      </w:r>
      <w:r>
        <w:rPr>
          <w:rFonts w:ascii="Candara" w:hAnsi="Candara"/>
          <w:sz w:val="28"/>
          <w:szCs w:val="28"/>
        </w:rPr>
        <w:t xml:space="preserve">book of </w:t>
      </w:r>
      <w:r w:rsidRPr="006F3A80">
        <w:rPr>
          <w:rFonts w:ascii="Candara" w:hAnsi="Candara"/>
          <w:sz w:val="28"/>
          <w:szCs w:val="28"/>
        </w:rPr>
        <w:t xml:space="preserve">Genesis </w:t>
      </w:r>
      <w:r>
        <w:rPr>
          <w:rFonts w:ascii="Candara" w:hAnsi="Candara"/>
          <w:sz w:val="28"/>
          <w:szCs w:val="28"/>
        </w:rPr>
        <w:t>(</w:t>
      </w:r>
      <w:r w:rsidRPr="006F3A80">
        <w:rPr>
          <w:rFonts w:ascii="Candara" w:hAnsi="Candara"/>
          <w:sz w:val="28"/>
          <w:szCs w:val="28"/>
        </w:rPr>
        <w:t>45:3-11, 15</w:t>
      </w:r>
      <w:r>
        <w:rPr>
          <w:rFonts w:ascii="Candara" w:hAnsi="Candara"/>
          <w:sz w:val="28"/>
          <w:szCs w:val="28"/>
        </w:rPr>
        <w:t>)</w:t>
      </w:r>
    </w:p>
    <w:p w14:paraId="142960CD" w14:textId="77777777" w:rsidR="00A26F7F"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6F3A80">
        <w:rPr>
          <w:rFonts w:ascii="Candara" w:hAnsi="Candara"/>
          <w:sz w:val="28"/>
          <w:szCs w:val="28"/>
        </w:rPr>
        <w:t>Joseph said to his brothers, "I am Joseph. Is my father still alive?" But his brothers could not answer him, so dismayed were they at his presence.</w:t>
      </w:r>
      <w:r>
        <w:rPr>
          <w:rFonts w:ascii="Candara" w:hAnsi="Candara"/>
          <w:sz w:val="28"/>
          <w:szCs w:val="28"/>
        </w:rPr>
        <w:t xml:space="preserve"> </w:t>
      </w:r>
      <w:r w:rsidRPr="006F3A80">
        <w:rPr>
          <w:rFonts w:ascii="Candara" w:hAnsi="Candara"/>
          <w:sz w:val="28"/>
          <w:szCs w:val="28"/>
        </w:rPr>
        <w:t xml:space="preserve">Then Joseph said to his brothers, "Come closer to me." And they came closer. He said, "I am your brother, Joseph, whom you sold into Egypt. And now do not be distressed, or angry with yourselves, because you sold me here; for God sent me before you to preserve life. For the famine has been in the land these two years; and there are five more years in which there will be neither plowing nor harvest. God sent me before you to preserve for you a remnant on earth, and to keep alive for you many survivors. So it was not you who sent me here, but God; he has made me a father to Pharaoh, and lord of all his house and ruler over all the land of Egypt. Hurry and go up to my father and say to him, 'Thus says your son Joseph, God has made me lord of all Egypt; come down to me, do not delay. You shall settle in the land of Goshen, and you shall be near me, you and your children and your children's children, as well as your flocks, your herds, and all that you have. I will provide for you there--since there are five more years of famine to come--so that you and your household, and all that you have, will not come </w:t>
      </w:r>
    </w:p>
    <w:p w14:paraId="6FD3114E" w14:textId="77777777" w:rsidR="00A26F7F" w:rsidRDefault="00A26F7F">
      <w:pPr>
        <w:rPr>
          <w:rFonts w:ascii="Candara" w:hAnsi="Candara"/>
          <w:sz w:val="28"/>
          <w:szCs w:val="28"/>
        </w:rPr>
      </w:pPr>
      <w:r>
        <w:rPr>
          <w:rFonts w:ascii="Candara" w:hAnsi="Candara"/>
          <w:sz w:val="28"/>
          <w:szCs w:val="28"/>
        </w:rPr>
        <w:br w:type="page"/>
      </w:r>
    </w:p>
    <w:p w14:paraId="2E5C3AE5" w14:textId="12736414" w:rsidR="00A20243" w:rsidRPr="001A4154"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6F3A80">
        <w:rPr>
          <w:rFonts w:ascii="Candara" w:hAnsi="Candara"/>
          <w:sz w:val="28"/>
          <w:szCs w:val="28"/>
        </w:rPr>
        <w:lastRenderedPageBreak/>
        <w:t>to poverty.'"</w:t>
      </w:r>
      <w:r>
        <w:rPr>
          <w:rFonts w:ascii="Candara" w:hAnsi="Candara"/>
          <w:sz w:val="28"/>
          <w:szCs w:val="28"/>
        </w:rPr>
        <w:t xml:space="preserve"> </w:t>
      </w:r>
      <w:r w:rsidRPr="006F3A80">
        <w:rPr>
          <w:rFonts w:ascii="Candara" w:hAnsi="Candara"/>
          <w:sz w:val="28"/>
          <w:szCs w:val="28"/>
        </w:rPr>
        <w:t>And he kissed all his brothers and wept upon them; and after that his brothers talked with him.</w:t>
      </w:r>
    </w:p>
    <w:p w14:paraId="11D87151"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i/>
          <w:iCs/>
          <w:sz w:val="28"/>
          <w:szCs w:val="28"/>
        </w:rPr>
        <w:tab/>
      </w:r>
      <w:r w:rsidRPr="001A4154">
        <w:rPr>
          <w:rFonts w:ascii="Candara" w:hAnsi="Candara"/>
          <w:i/>
          <w:iCs/>
          <w:sz w:val="28"/>
          <w:szCs w:val="28"/>
        </w:rPr>
        <w:tab/>
      </w:r>
      <w:r w:rsidRPr="001A4154">
        <w:rPr>
          <w:rFonts w:ascii="Candara" w:hAnsi="Candara"/>
          <w:sz w:val="28"/>
          <w:szCs w:val="28"/>
        </w:rPr>
        <w:t>The Word of the Lord.</w:t>
      </w:r>
      <w:r w:rsidRPr="001A4154">
        <w:rPr>
          <w:rFonts w:ascii="Candara" w:hAnsi="Candara"/>
          <w:sz w:val="28"/>
          <w:szCs w:val="28"/>
        </w:rPr>
        <w:br/>
      </w:r>
      <w:r w:rsidRPr="001A4154">
        <w:rPr>
          <w:rFonts w:ascii="Candara" w:hAnsi="Candara"/>
          <w:i/>
          <w:iCs/>
          <w:sz w:val="21"/>
          <w:szCs w:val="21"/>
        </w:rPr>
        <w:t>People</w:t>
      </w:r>
      <w:r w:rsidRPr="001A4154">
        <w:rPr>
          <w:rFonts w:ascii="Candara" w:hAnsi="Candara"/>
          <w:sz w:val="28"/>
          <w:szCs w:val="28"/>
        </w:rPr>
        <w:tab/>
      </w:r>
      <w:r w:rsidRPr="001A4154">
        <w:rPr>
          <w:rFonts w:ascii="Candara" w:hAnsi="Candara"/>
          <w:b/>
          <w:bCs/>
          <w:sz w:val="28"/>
          <w:szCs w:val="28"/>
        </w:rPr>
        <w:t>Thanks be to God.</w:t>
      </w:r>
    </w:p>
    <w:p w14:paraId="377FF7D5"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i/>
          <w:iCs/>
          <w:sz w:val="21"/>
          <w:szCs w:val="21"/>
        </w:rPr>
        <w:t>Silence may be kept.</w:t>
      </w:r>
      <w:r w:rsidRPr="001A4154">
        <w:rPr>
          <w:rFonts w:ascii="Candara" w:hAnsi="Candara"/>
          <w:sz w:val="28"/>
          <w:szCs w:val="28"/>
        </w:rPr>
        <w:t xml:space="preserve"> </w:t>
      </w:r>
    </w:p>
    <w:p w14:paraId="39AD757A" w14:textId="6360908D" w:rsidR="00CD1E2A" w:rsidRPr="00CD1E2A" w:rsidRDefault="00CD1E2A" w:rsidP="00CD1E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CD1E2A">
        <w:rPr>
          <w:rFonts w:ascii="Candara" w:hAnsi="Candara"/>
          <w:b/>
          <w:bCs/>
          <w:smallCaps/>
          <w:sz w:val="28"/>
          <w:szCs w:val="28"/>
        </w:rPr>
        <w:t>The Song of Zechariah</w:t>
      </w:r>
      <w:r w:rsidRPr="00CD1E2A">
        <w:rPr>
          <w:rFonts w:ascii="Candara" w:hAnsi="Candara"/>
          <w:sz w:val="28"/>
          <w:szCs w:val="28"/>
        </w:rPr>
        <w:t xml:space="preserve">    </w:t>
      </w:r>
      <w:r w:rsidRPr="00CD1E2A">
        <w:rPr>
          <w:rFonts w:ascii="Candara" w:hAnsi="Candara"/>
          <w:i/>
          <w:iCs/>
          <w:sz w:val="21"/>
          <w:szCs w:val="21"/>
        </w:rPr>
        <w:t>Benedictus Dominus Deus (Hymn 444)</w:t>
      </w:r>
      <w:r w:rsidRPr="00CD1E2A">
        <w:rPr>
          <w:rFonts w:ascii="Candara" w:hAnsi="Candara"/>
          <w:sz w:val="28"/>
          <w:szCs w:val="28"/>
        </w:rPr>
        <w:t xml:space="preserve">          </w:t>
      </w:r>
      <w:r w:rsidRPr="00CD1E2A">
        <w:rPr>
          <w:rFonts w:ascii="Candara" w:hAnsi="Candara"/>
          <w:i/>
          <w:iCs/>
          <w:sz w:val="21"/>
          <w:szCs w:val="21"/>
        </w:rPr>
        <w:t>Luke 1: 68-79</w:t>
      </w:r>
    </w:p>
    <w:p w14:paraId="4E808915" w14:textId="77777777" w:rsidR="00CD1E2A" w:rsidRDefault="00CD1E2A" w:rsidP="00CD1E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pPr>
      <w:r w:rsidRPr="00E40C51">
        <w:rPr>
          <w:noProof/>
        </w:rPr>
        <w:drawing>
          <wp:inline distT="0" distB="0" distL="0" distR="0" wp14:anchorId="7B0C117F" wp14:editId="19082588">
            <wp:extent cx="5394655" cy="924128"/>
            <wp:effectExtent l="0" t="0" r="3175" b="3175"/>
            <wp:docPr id="8" name="Picture 8" descr="Sheet music with word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eet music with words and numbers&#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b="78253"/>
                    <a:stretch/>
                  </pic:blipFill>
                  <pic:spPr bwMode="auto">
                    <a:xfrm>
                      <a:off x="0" y="0"/>
                      <a:ext cx="5394960" cy="924180"/>
                    </a:xfrm>
                    <a:prstGeom prst="rect">
                      <a:avLst/>
                    </a:prstGeom>
                    <a:ln>
                      <a:noFill/>
                    </a:ln>
                    <a:extLst>
                      <a:ext uri="{53640926-AAD7-44D8-BBD7-CCE9431645EC}">
                        <a14:shadowObscured xmlns:a14="http://schemas.microsoft.com/office/drawing/2010/main"/>
                      </a:ext>
                    </a:extLst>
                  </pic:spPr>
                </pic:pic>
              </a:graphicData>
            </a:graphic>
          </wp:inline>
        </w:drawing>
      </w:r>
    </w:p>
    <w:p w14:paraId="3417DA93" w14:textId="77777777" w:rsidR="00CD1E2A" w:rsidRDefault="00CD1E2A" w:rsidP="00CD1E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pPr>
      <w:r w:rsidRPr="00E40C51">
        <w:rPr>
          <w:noProof/>
        </w:rPr>
        <w:drawing>
          <wp:inline distT="0" distB="0" distL="0" distR="0" wp14:anchorId="68949790" wp14:editId="27876241">
            <wp:extent cx="5394034" cy="933855"/>
            <wp:effectExtent l="0" t="0" r="3810" b="6350"/>
            <wp:docPr id="1" name="Picture 1" descr="Sheet music with word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eet music with words and numbers&#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25410" b="52611"/>
                    <a:stretch/>
                  </pic:blipFill>
                  <pic:spPr bwMode="auto">
                    <a:xfrm>
                      <a:off x="0" y="0"/>
                      <a:ext cx="5394960" cy="934015"/>
                    </a:xfrm>
                    <a:prstGeom prst="rect">
                      <a:avLst/>
                    </a:prstGeom>
                    <a:ln>
                      <a:noFill/>
                    </a:ln>
                    <a:extLst>
                      <a:ext uri="{53640926-AAD7-44D8-BBD7-CCE9431645EC}">
                        <a14:shadowObscured xmlns:a14="http://schemas.microsoft.com/office/drawing/2010/main"/>
                      </a:ext>
                    </a:extLst>
                  </pic:spPr>
                </pic:pic>
              </a:graphicData>
            </a:graphic>
          </wp:inline>
        </w:drawing>
      </w:r>
    </w:p>
    <w:p w14:paraId="1228FB1E" w14:textId="77777777" w:rsidR="00CD1E2A" w:rsidRDefault="00CD1E2A" w:rsidP="00CD1E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pPr>
      <w:r w:rsidRPr="00E40C51">
        <w:rPr>
          <w:noProof/>
        </w:rPr>
        <w:drawing>
          <wp:inline distT="0" distB="0" distL="0" distR="0" wp14:anchorId="0FD12385" wp14:editId="654C58DD">
            <wp:extent cx="5391150" cy="914196"/>
            <wp:effectExtent l="0" t="0" r="0" b="635"/>
            <wp:docPr id="3" name="Picture 3" descr="Sheet music with word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eet music with words and numbers&#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51295" b="27177"/>
                    <a:stretch/>
                  </pic:blipFill>
                  <pic:spPr bwMode="auto">
                    <a:xfrm>
                      <a:off x="0" y="0"/>
                      <a:ext cx="5394960" cy="914842"/>
                    </a:xfrm>
                    <a:prstGeom prst="rect">
                      <a:avLst/>
                    </a:prstGeom>
                    <a:ln>
                      <a:noFill/>
                    </a:ln>
                    <a:extLst>
                      <a:ext uri="{53640926-AAD7-44D8-BBD7-CCE9431645EC}">
                        <a14:shadowObscured xmlns:a14="http://schemas.microsoft.com/office/drawing/2010/main"/>
                      </a:ext>
                    </a:extLst>
                  </pic:spPr>
                </pic:pic>
              </a:graphicData>
            </a:graphic>
          </wp:inline>
        </w:drawing>
      </w:r>
    </w:p>
    <w:p w14:paraId="49366CD7" w14:textId="77777777" w:rsidR="00CD1E2A" w:rsidRPr="00E40C51" w:rsidRDefault="00CD1E2A" w:rsidP="00CD1E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pPr>
      <w:r w:rsidRPr="00E40C51">
        <w:rPr>
          <w:noProof/>
        </w:rPr>
        <w:drawing>
          <wp:inline distT="0" distB="0" distL="0" distR="0" wp14:anchorId="3CFA154A" wp14:editId="610F8D26">
            <wp:extent cx="5387975" cy="914167"/>
            <wp:effectExtent l="0" t="0" r="0" b="635"/>
            <wp:docPr id="4" name="Picture 4" descr="Sheet music with word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eet music with words and numbers&#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76507" b="1953"/>
                    <a:stretch/>
                  </pic:blipFill>
                  <pic:spPr bwMode="auto">
                    <a:xfrm>
                      <a:off x="0" y="0"/>
                      <a:ext cx="5394960" cy="915352"/>
                    </a:xfrm>
                    <a:prstGeom prst="rect">
                      <a:avLst/>
                    </a:prstGeom>
                    <a:ln>
                      <a:noFill/>
                    </a:ln>
                    <a:extLst>
                      <a:ext uri="{53640926-AAD7-44D8-BBD7-CCE9431645EC}">
                        <a14:shadowObscured xmlns:a14="http://schemas.microsoft.com/office/drawing/2010/main"/>
                      </a:ext>
                    </a:extLst>
                  </pic:spPr>
                </pic:pic>
              </a:graphicData>
            </a:graphic>
          </wp:inline>
        </w:drawing>
      </w:r>
    </w:p>
    <w:p w14:paraId="47FA3DC3" w14:textId="77777777" w:rsidR="00CD1E2A" w:rsidRPr="00CD1E2A" w:rsidRDefault="00CD1E2A" w:rsidP="00CD1E2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13"/>
          <w:szCs w:val="13"/>
        </w:rPr>
      </w:pPr>
      <w:r w:rsidRPr="00CD1E2A">
        <w:rPr>
          <w:rFonts w:ascii="Candara" w:hAnsi="Candara"/>
          <w:sz w:val="13"/>
          <w:szCs w:val="13"/>
        </w:rPr>
        <w:t>Meter: 76. 76. D. Words: Michael A. Perry (b. 1942), alt.; para. of The Song of Zechariah. Music: Thornbury, Basil Harwood (1859-1949)</w:t>
      </w:r>
    </w:p>
    <w:p w14:paraId="0CD32A15" w14:textId="77777777" w:rsidR="00A20243" w:rsidRPr="002E23EE" w:rsidRDefault="005E3033" w:rsidP="00A20243">
      <w:pPr>
        <w:tabs>
          <w:tab w:val="left" w:pos="-908"/>
          <w:tab w:val="left" w:pos="-720"/>
          <w:tab w:val="left" w:pos="0"/>
          <w:tab w:val="left" w:pos="540"/>
          <w:tab w:val="left" w:pos="99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sz w:val="28"/>
          <w:szCs w:val="28"/>
        </w:rPr>
        <w:br/>
      </w:r>
      <w:r w:rsidR="00A20243" w:rsidRPr="001A4154">
        <w:rPr>
          <w:rFonts w:ascii="Candara" w:hAnsi="Candara"/>
          <w:i/>
          <w:iCs/>
          <w:sz w:val="21"/>
          <w:szCs w:val="21"/>
        </w:rPr>
        <w:t>Reader</w:t>
      </w:r>
      <w:r w:rsidR="00A20243" w:rsidRPr="001A4154">
        <w:rPr>
          <w:rFonts w:ascii="Candara" w:hAnsi="Candara"/>
          <w:sz w:val="28"/>
          <w:szCs w:val="28"/>
        </w:rPr>
        <w:tab/>
        <w:t xml:space="preserve">A Reading from </w:t>
      </w:r>
      <w:r w:rsidR="00A20243">
        <w:rPr>
          <w:rFonts w:ascii="Candara" w:hAnsi="Candara"/>
          <w:sz w:val="28"/>
          <w:szCs w:val="28"/>
        </w:rPr>
        <w:t>Paul’s first l</w:t>
      </w:r>
      <w:r w:rsidR="00A20243" w:rsidRPr="001A4154">
        <w:rPr>
          <w:rFonts w:ascii="Candara" w:hAnsi="Candara"/>
          <w:sz w:val="28"/>
          <w:szCs w:val="28"/>
        </w:rPr>
        <w:t xml:space="preserve">etter to the </w:t>
      </w:r>
      <w:r w:rsidR="00A20243" w:rsidRPr="006F3A80">
        <w:rPr>
          <w:rFonts w:ascii="Candara" w:hAnsi="Candara"/>
          <w:sz w:val="28"/>
          <w:szCs w:val="28"/>
        </w:rPr>
        <w:t xml:space="preserve">Corinthians </w:t>
      </w:r>
      <w:r w:rsidR="00A20243">
        <w:rPr>
          <w:rFonts w:ascii="Candara" w:hAnsi="Candara"/>
          <w:sz w:val="28"/>
          <w:szCs w:val="28"/>
        </w:rPr>
        <w:t>(</w:t>
      </w:r>
      <w:r w:rsidR="00A20243" w:rsidRPr="006F3A80">
        <w:rPr>
          <w:rFonts w:ascii="Candara" w:hAnsi="Candara"/>
          <w:sz w:val="28"/>
          <w:szCs w:val="28"/>
        </w:rPr>
        <w:t>15:35-38,42-50</w:t>
      </w:r>
      <w:r w:rsidR="00A20243">
        <w:rPr>
          <w:rFonts w:ascii="Candara" w:hAnsi="Candara"/>
          <w:sz w:val="28"/>
          <w:szCs w:val="28"/>
        </w:rPr>
        <w:t>)</w:t>
      </w:r>
    </w:p>
    <w:p w14:paraId="1C0228E5" w14:textId="77777777" w:rsidR="00A20243" w:rsidRPr="001A4154"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6F3A80">
        <w:rPr>
          <w:rFonts w:ascii="Candara" w:hAnsi="Candara"/>
          <w:sz w:val="28"/>
          <w:szCs w:val="28"/>
        </w:rPr>
        <w:t xml:space="preserve">Someone will ask, "How are the dead raised? With what kind of body do they come?" Fool! What you sow does not come to life unless it dies. And as </w:t>
      </w:r>
      <w:r w:rsidRPr="006F3A80">
        <w:rPr>
          <w:rFonts w:ascii="Candara" w:hAnsi="Candara"/>
          <w:sz w:val="28"/>
          <w:szCs w:val="28"/>
        </w:rPr>
        <w:lastRenderedPageBreak/>
        <w:t>for what you sow, you do not sow the body that is to be, but a bare seed, perhaps of wheat or of some other grain. But God gives it a body as he has chosen, and to each kind of seed its own body.</w:t>
      </w:r>
      <w:r>
        <w:rPr>
          <w:rFonts w:ascii="Candara" w:hAnsi="Candara"/>
          <w:sz w:val="28"/>
          <w:szCs w:val="28"/>
        </w:rPr>
        <w:t xml:space="preserve"> </w:t>
      </w:r>
      <w:r w:rsidRPr="006F3A80">
        <w:rPr>
          <w:rFonts w:ascii="Candara" w:hAnsi="Candara"/>
          <w:sz w:val="28"/>
          <w:szCs w:val="28"/>
        </w:rPr>
        <w:t>So it is with the resurrection of the dead. What is sown is perishable, what is raised is imperishable. It is sown in dishonor, it is raised in glory. It is sown in weakness, it is raised in power. It is sown a physical body, it is raised a spiritual body. If there is a physical body, there is also a spiritual body. Thus it is written, "The first man, Adam, became a living being"; the last Adam became a life-giving spirit. But it is not the spiritual that is first, but the physical, and then the spiritual. The first man was from the earth, a man of dust; the second man is from heaven. As was the man of dust, so are those who are of the dust; and as is the man of heaven, so are those who are of heaven. Just as we have borne the image of the man of dust, we will also bear the image of the man of heaven.</w:t>
      </w:r>
      <w:r>
        <w:rPr>
          <w:rFonts w:ascii="Candara" w:hAnsi="Candara"/>
          <w:sz w:val="28"/>
          <w:szCs w:val="28"/>
        </w:rPr>
        <w:t xml:space="preserve"> </w:t>
      </w:r>
      <w:r w:rsidRPr="006F3A80">
        <w:rPr>
          <w:rFonts w:ascii="Candara" w:hAnsi="Candara"/>
          <w:sz w:val="28"/>
          <w:szCs w:val="28"/>
        </w:rPr>
        <w:t>What I am saying, brothers and sisters, is this: flesh and blood cannot inherit the kingdom of God, nor does the perishable inherit the imperishable.</w:t>
      </w:r>
    </w:p>
    <w:p w14:paraId="09DA66CE" w14:textId="19E794B0" w:rsidR="005E3033" w:rsidRPr="001A4154" w:rsidRDefault="005E303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i/>
          <w:iCs/>
          <w:sz w:val="28"/>
          <w:szCs w:val="28"/>
        </w:rPr>
        <w:tab/>
      </w:r>
      <w:r w:rsidRPr="001A4154">
        <w:rPr>
          <w:rFonts w:ascii="Candara" w:hAnsi="Candara"/>
          <w:i/>
          <w:iCs/>
          <w:sz w:val="28"/>
          <w:szCs w:val="28"/>
        </w:rPr>
        <w:tab/>
      </w:r>
      <w:r w:rsidRPr="001A4154">
        <w:rPr>
          <w:rFonts w:ascii="Candara" w:hAnsi="Candara"/>
          <w:sz w:val="28"/>
          <w:szCs w:val="28"/>
        </w:rPr>
        <w:t>The Word of the Lord.</w:t>
      </w:r>
      <w:r w:rsidRPr="001A4154">
        <w:rPr>
          <w:rFonts w:ascii="Candara" w:hAnsi="Candara"/>
          <w:sz w:val="28"/>
          <w:szCs w:val="28"/>
        </w:rPr>
        <w:br/>
      </w:r>
      <w:r w:rsidRPr="001A4154">
        <w:rPr>
          <w:rFonts w:ascii="Candara" w:hAnsi="Candara"/>
          <w:i/>
          <w:iCs/>
          <w:sz w:val="21"/>
          <w:szCs w:val="21"/>
        </w:rPr>
        <w:t>People</w:t>
      </w:r>
      <w:r w:rsidRPr="001A4154">
        <w:rPr>
          <w:rFonts w:ascii="Candara" w:hAnsi="Candara"/>
          <w:sz w:val="28"/>
          <w:szCs w:val="28"/>
        </w:rPr>
        <w:tab/>
      </w:r>
      <w:r w:rsidRPr="001A4154">
        <w:rPr>
          <w:rFonts w:ascii="Candara" w:hAnsi="Candara"/>
          <w:b/>
          <w:bCs/>
          <w:sz w:val="28"/>
          <w:szCs w:val="28"/>
        </w:rPr>
        <w:t>Thanks be to God.</w:t>
      </w:r>
    </w:p>
    <w:p w14:paraId="1AA6A9E8"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Silence may be kept.</w:t>
      </w:r>
    </w:p>
    <w:p w14:paraId="4F81ED6D" w14:textId="77777777" w:rsidR="009B4243" w:rsidRPr="001A4154"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F1170A">
        <w:rPr>
          <w:rFonts w:ascii="Candara" w:hAnsi="Candara"/>
          <w:b/>
          <w:bCs/>
          <w:smallCaps/>
          <w:sz w:val="28"/>
          <w:szCs w:val="28"/>
        </w:rPr>
        <w:t>Glory to God</w:t>
      </w:r>
      <w:r w:rsidRPr="001A4154">
        <w:rPr>
          <w:rFonts w:ascii="Candara" w:hAnsi="Candara"/>
          <w:sz w:val="28"/>
          <w:szCs w:val="28"/>
        </w:rPr>
        <w:t xml:space="preserve">   </w:t>
      </w:r>
      <w:r w:rsidRPr="00F1170A">
        <w:rPr>
          <w:rFonts w:ascii="Candara" w:hAnsi="Candara"/>
          <w:i/>
          <w:iCs/>
          <w:sz w:val="21"/>
          <w:szCs w:val="21"/>
        </w:rPr>
        <w:t>G</w:t>
      </w:r>
      <w:r>
        <w:rPr>
          <w:rFonts w:ascii="Candara" w:hAnsi="Candara"/>
          <w:i/>
          <w:iCs/>
          <w:sz w:val="21"/>
          <w:szCs w:val="21"/>
        </w:rPr>
        <w:t>loria in</w:t>
      </w:r>
      <w:r w:rsidRPr="00F1170A">
        <w:rPr>
          <w:rFonts w:ascii="Candara" w:hAnsi="Candara"/>
          <w:i/>
          <w:iCs/>
          <w:sz w:val="21"/>
          <w:szCs w:val="21"/>
        </w:rPr>
        <w:t xml:space="preserve"> E</w:t>
      </w:r>
      <w:r>
        <w:rPr>
          <w:rFonts w:ascii="Candara" w:hAnsi="Candara"/>
          <w:i/>
          <w:iCs/>
          <w:sz w:val="21"/>
          <w:szCs w:val="21"/>
        </w:rPr>
        <w:t>xcelsis</w:t>
      </w:r>
    </w:p>
    <w:p w14:paraId="5847FFCB"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3E80EFFD" wp14:editId="7383952C">
            <wp:extent cx="4663440" cy="643758"/>
            <wp:effectExtent l="0" t="0" r="0" b="4445"/>
            <wp:docPr id="2024054857" name="Picture 2"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b="91081"/>
                    <a:stretch/>
                  </pic:blipFill>
                  <pic:spPr bwMode="auto">
                    <a:xfrm>
                      <a:off x="0" y="0"/>
                      <a:ext cx="4663440" cy="643758"/>
                    </a:xfrm>
                    <a:prstGeom prst="rect">
                      <a:avLst/>
                    </a:prstGeom>
                    <a:ln>
                      <a:noFill/>
                    </a:ln>
                    <a:extLst>
                      <a:ext uri="{53640926-AAD7-44D8-BBD7-CCE9431645EC}">
                        <a14:shadowObscured xmlns:a14="http://schemas.microsoft.com/office/drawing/2010/main"/>
                      </a:ext>
                    </a:extLst>
                  </pic:spPr>
                </pic:pic>
              </a:graphicData>
            </a:graphic>
          </wp:inline>
        </w:drawing>
      </w:r>
    </w:p>
    <w:p w14:paraId="5D2D03DC"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19FEB824" wp14:editId="5BEAF9FE">
            <wp:extent cx="4659630" cy="569184"/>
            <wp:effectExtent l="0" t="0" r="1270" b="2540"/>
            <wp:docPr id="979997951" name="Picture 979997951"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3" cstate="print">
                      <a:extLst>
                        <a:ext uri="{28A0092B-C50C-407E-A947-70E740481C1C}">
                          <a14:useLocalDpi xmlns:a14="http://schemas.microsoft.com/office/drawing/2010/main" val="0"/>
                        </a:ext>
                      </a:extLst>
                    </a:blip>
                    <a:srcRect t="9489" b="82619"/>
                    <a:stretch/>
                  </pic:blipFill>
                  <pic:spPr bwMode="auto">
                    <a:xfrm>
                      <a:off x="0" y="0"/>
                      <a:ext cx="4663440" cy="569649"/>
                    </a:xfrm>
                    <a:prstGeom prst="rect">
                      <a:avLst/>
                    </a:prstGeom>
                    <a:ln>
                      <a:noFill/>
                    </a:ln>
                    <a:extLst>
                      <a:ext uri="{53640926-AAD7-44D8-BBD7-CCE9431645EC}">
                        <a14:shadowObscured xmlns:a14="http://schemas.microsoft.com/office/drawing/2010/main"/>
                      </a:ext>
                    </a:extLst>
                  </pic:spPr>
                </pic:pic>
              </a:graphicData>
            </a:graphic>
          </wp:inline>
        </w:drawing>
      </w:r>
    </w:p>
    <w:p w14:paraId="22F9E517"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608578F6" wp14:editId="7B7E6096">
            <wp:extent cx="4657725" cy="720598"/>
            <wp:effectExtent l="0" t="0" r="0" b="3810"/>
            <wp:docPr id="1482338680" name="Picture 1482338680"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4" cstate="print">
                      <a:extLst>
                        <a:ext uri="{28A0092B-C50C-407E-A947-70E740481C1C}">
                          <a14:useLocalDpi xmlns:a14="http://schemas.microsoft.com/office/drawing/2010/main" val="0"/>
                        </a:ext>
                      </a:extLst>
                    </a:blip>
                    <a:srcRect t="17973" b="72031"/>
                    <a:stretch/>
                  </pic:blipFill>
                  <pic:spPr bwMode="auto">
                    <a:xfrm>
                      <a:off x="0" y="0"/>
                      <a:ext cx="4663440" cy="721482"/>
                    </a:xfrm>
                    <a:prstGeom prst="rect">
                      <a:avLst/>
                    </a:prstGeom>
                    <a:ln>
                      <a:noFill/>
                    </a:ln>
                    <a:extLst>
                      <a:ext uri="{53640926-AAD7-44D8-BBD7-CCE9431645EC}">
                        <a14:shadowObscured xmlns:a14="http://schemas.microsoft.com/office/drawing/2010/main"/>
                      </a:ext>
                    </a:extLst>
                  </pic:spPr>
                </pic:pic>
              </a:graphicData>
            </a:graphic>
          </wp:inline>
        </w:drawing>
      </w:r>
    </w:p>
    <w:p w14:paraId="67D678D9"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lastRenderedPageBreak/>
        <w:drawing>
          <wp:inline distT="0" distB="0" distL="0" distR="0" wp14:anchorId="3A4C57EC" wp14:editId="1DD5D546">
            <wp:extent cx="4653494" cy="617388"/>
            <wp:effectExtent l="0" t="0" r="0" b="5080"/>
            <wp:docPr id="1882107095" name="Picture 1882107095"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t="28902" b="62526"/>
                    <a:stretch/>
                  </pic:blipFill>
                  <pic:spPr bwMode="auto">
                    <a:xfrm>
                      <a:off x="0" y="0"/>
                      <a:ext cx="4663440" cy="618708"/>
                    </a:xfrm>
                    <a:prstGeom prst="rect">
                      <a:avLst/>
                    </a:prstGeom>
                    <a:ln>
                      <a:noFill/>
                    </a:ln>
                    <a:extLst>
                      <a:ext uri="{53640926-AAD7-44D8-BBD7-CCE9431645EC}">
                        <a14:shadowObscured xmlns:a14="http://schemas.microsoft.com/office/drawing/2010/main"/>
                      </a:ext>
                    </a:extLst>
                  </pic:spPr>
                </pic:pic>
              </a:graphicData>
            </a:graphic>
          </wp:inline>
        </w:drawing>
      </w:r>
      <w:r w:rsidRPr="00923451">
        <w:rPr>
          <w:rFonts w:ascii="Candara" w:hAnsi="Candara"/>
          <w:i/>
          <w:sz w:val="20"/>
          <w:szCs w:val="20"/>
        </w:rPr>
        <w:br/>
      </w:r>
      <w:r w:rsidRPr="00923451">
        <w:rPr>
          <w:rFonts w:ascii="Candara" w:hAnsi="Candara"/>
          <w:i/>
          <w:noProof/>
          <w:sz w:val="20"/>
          <w:szCs w:val="20"/>
        </w:rPr>
        <w:drawing>
          <wp:inline distT="0" distB="0" distL="0" distR="0" wp14:anchorId="2F639E6B" wp14:editId="1BC14D5C">
            <wp:extent cx="4651361" cy="575057"/>
            <wp:effectExtent l="0" t="0" r="0" b="0"/>
            <wp:docPr id="33508556" name="Picture 3350855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5" cstate="print">
                      <a:extLst>
                        <a:ext uri="{28A0092B-C50C-407E-A947-70E740481C1C}">
                          <a14:useLocalDpi xmlns:a14="http://schemas.microsoft.com/office/drawing/2010/main" val="0"/>
                        </a:ext>
                      </a:extLst>
                    </a:blip>
                    <a:srcRect t="37902" b="54110"/>
                    <a:stretch/>
                  </pic:blipFill>
                  <pic:spPr bwMode="auto">
                    <a:xfrm>
                      <a:off x="0" y="0"/>
                      <a:ext cx="4663440" cy="576550"/>
                    </a:xfrm>
                    <a:prstGeom prst="rect">
                      <a:avLst/>
                    </a:prstGeom>
                    <a:ln>
                      <a:noFill/>
                    </a:ln>
                    <a:extLst>
                      <a:ext uri="{53640926-AAD7-44D8-BBD7-CCE9431645EC}">
                        <a14:shadowObscured xmlns:a14="http://schemas.microsoft.com/office/drawing/2010/main"/>
                      </a:ext>
                    </a:extLst>
                  </pic:spPr>
                </pic:pic>
              </a:graphicData>
            </a:graphic>
          </wp:inline>
        </w:drawing>
      </w:r>
      <w:r w:rsidRPr="00923451">
        <w:rPr>
          <w:rFonts w:ascii="Candara" w:hAnsi="Candara"/>
          <w:i/>
          <w:sz w:val="20"/>
          <w:szCs w:val="20"/>
        </w:rPr>
        <w:br/>
      </w:r>
      <w:r w:rsidRPr="00923451">
        <w:rPr>
          <w:rFonts w:ascii="Candara" w:hAnsi="Candara"/>
          <w:i/>
          <w:noProof/>
          <w:sz w:val="20"/>
          <w:szCs w:val="20"/>
        </w:rPr>
        <w:drawing>
          <wp:inline distT="0" distB="0" distL="0" distR="0" wp14:anchorId="61C177C5" wp14:editId="561CA6FE">
            <wp:extent cx="4645025" cy="647358"/>
            <wp:effectExtent l="0" t="0" r="3175" b="635"/>
            <wp:docPr id="1333080842" name="Picture 1333080842"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t="46405" b="44591"/>
                    <a:stretch/>
                  </pic:blipFill>
                  <pic:spPr bwMode="auto">
                    <a:xfrm>
                      <a:off x="0" y="0"/>
                      <a:ext cx="4663440" cy="649924"/>
                    </a:xfrm>
                    <a:prstGeom prst="rect">
                      <a:avLst/>
                    </a:prstGeom>
                    <a:ln>
                      <a:noFill/>
                    </a:ln>
                    <a:extLst>
                      <a:ext uri="{53640926-AAD7-44D8-BBD7-CCE9431645EC}">
                        <a14:shadowObscured xmlns:a14="http://schemas.microsoft.com/office/drawing/2010/main"/>
                      </a:ext>
                    </a:extLst>
                  </pic:spPr>
                </pic:pic>
              </a:graphicData>
            </a:graphic>
          </wp:inline>
        </w:drawing>
      </w:r>
    </w:p>
    <w:p w14:paraId="29E70057"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243F43BA" wp14:editId="2A160E2A">
            <wp:extent cx="4644165" cy="593225"/>
            <wp:effectExtent l="0" t="0" r="4445" b="3810"/>
            <wp:docPr id="303136179" name="Picture 303136179"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t="56346" b="35401"/>
                    <a:stretch/>
                  </pic:blipFill>
                  <pic:spPr bwMode="auto">
                    <a:xfrm>
                      <a:off x="0" y="0"/>
                      <a:ext cx="4663440" cy="595687"/>
                    </a:xfrm>
                    <a:prstGeom prst="rect">
                      <a:avLst/>
                    </a:prstGeom>
                    <a:ln>
                      <a:noFill/>
                    </a:ln>
                    <a:extLst>
                      <a:ext uri="{53640926-AAD7-44D8-BBD7-CCE9431645EC}">
                        <a14:shadowObscured xmlns:a14="http://schemas.microsoft.com/office/drawing/2010/main"/>
                      </a:ext>
                    </a:extLst>
                  </pic:spPr>
                </pic:pic>
              </a:graphicData>
            </a:graphic>
          </wp:inline>
        </w:drawing>
      </w:r>
    </w:p>
    <w:p w14:paraId="1E04C57A"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2B2A21B3" wp14:editId="0A5B8B99">
            <wp:extent cx="4642485" cy="550901"/>
            <wp:effectExtent l="0" t="0" r="0" b="0"/>
            <wp:docPr id="1623480379" name="Picture 1623480379"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3" cstate="print">
                      <a:extLst>
                        <a:ext uri="{28A0092B-C50C-407E-A947-70E740481C1C}">
                          <a14:useLocalDpi xmlns:a14="http://schemas.microsoft.com/office/drawing/2010/main" val="0"/>
                        </a:ext>
                      </a:extLst>
                    </a:blip>
                    <a:srcRect t="65364" b="26969"/>
                    <a:stretch/>
                  </pic:blipFill>
                  <pic:spPr bwMode="auto">
                    <a:xfrm>
                      <a:off x="0" y="0"/>
                      <a:ext cx="4663440" cy="553388"/>
                    </a:xfrm>
                    <a:prstGeom prst="rect">
                      <a:avLst/>
                    </a:prstGeom>
                    <a:ln>
                      <a:noFill/>
                    </a:ln>
                    <a:extLst>
                      <a:ext uri="{53640926-AAD7-44D8-BBD7-CCE9431645EC}">
                        <a14:shadowObscured xmlns:a14="http://schemas.microsoft.com/office/drawing/2010/main"/>
                      </a:ext>
                    </a:extLst>
                  </pic:spPr>
                </pic:pic>
              </a:graphicData>
            </a:graphic>
          </wp:inline>
        </w:drawing>
      </w:r>
    </w:p>
    <w:p w14:paraId="381891D1"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75072F91" wp14:editId="2FB8B65A">
            <wp:extent cx="4636964" cy="556487"/>
            <wp:effectExtent l="0" t="0" r="0" b="2540"/>
            <wp:docPr id="1985074276" name="Picture 198507427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3" cstate="print">
                      <a:extLst>
                        <a:ext uri="{28A0092B-C50C-407E-A947-70E740481C1C}">
                          <a14:useLocalDpi xmlns:a14="http://schemas.microsoft.com/office/drawing/2010/main" val="0"/>
                        </a:ext>
                      </a:extLst>
                    </a:blip>
                    <a:srcRect t="73802" b="18444"/>
                    <a:stretch/>
                  </pic:blipFill>
                  <pic:spPr bwMode="auto">
                    <a:xfrm>
                      <a:off x="0" y="0"/>
                      <a:ext cx="4663440" cy="559664"/>
                    </a:xfrm>
                    <a:prstGeom prst="rect">
                      <a:avLst/>
                    </a:prstGeom>
                    <a:ln>
                      <a:noFill/>
                    </a:ln>
                    <a:extLst>
                      <a:ext uri="{53640926-AAD7-44D8-BBD7-CCE9431645EC}">
                        <a14:shadowObscured xmlns:a14="http://schemas.microsoft.com/office/drawing/2010/main"/>
                      </a:ext>
                    </a:extLst>
                  </pic:spPr>
                </pic:pic>
              </a:graphicData>
            </a:graphic>
          </wp:inline>
        </w:drawing>
      </w:r>
    </w:p>
    <w:p w14:paraId="219ED71E"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5C386B18" wp14:editId="7B714DBC">
            <wp:extent cx="4634865" cy="569176"/>
            <wp:effectExtent l="0" t="0" r="635" b="2540"/>
            <wp:docPr id="1174378698" name="Picture 1174378698"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5" cstate="print">
                      <a:extLst>
                        <a:ext uri="{28A0092B-C50C-407E-A947-70E740481C1C}">
                          <a14:useLocalDpi xmlns:a14="http://schemas.microsoft.com/office/drawing/2010/main" val="0"/>
                        </a:ext>
                      </a:extLst>
                    </a:blip>
                    <a:srcRect t="82243" b="9822"/>
                    <a:stretch/>
                  </pic:blipFill>
                  <pic:spPr bwMode="auto">
                    <a:xfrm>
                      <a:off x="0" y="0"/>
                      <a:ext cx="4663440" cy="572685"/>
                    </a:xfrm>
                    <a:prstGeom prst="rect">
                      <a:avLst/>
                    </a:prstGeom>
                    <a:ln>
                      <a:noFill/>
                    </a:ln>
                    <a:extLst>
                      <a:ext uri="{53640926-AAD7-44D8-BBD7-CCE9431645EC}">
                        <a14:shadowObscured xmlns:a14="http://schemas.microsoft.com/office/drawing/2010/main"/>
                      </a:ext>
                    </a:extLst>
                  </pic:spPr>
                </pic:pic>
              </a:graphicData>
            </a:graphic>
          </wp:inline>
        </w:drawing>
      </w:r>
    </w:p>
    <w:p w14:paraId="65AF6BB8"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44C01337" wp14:editId="17AE10CE">
            <wp:extent cx="4629365" cy="623120"/>
            <wp:effectExtent l="0" t="0" r="0" b="0"/>
            <wp:docPr id="883296563" name="Picture 88329656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2" cstate="print">
                      <a:extLst>
                        <a:ext uri="{28A0092B-C50C-407E-A947-70E740481C1C}">
                          <a14:useLocalDpi xmlns:a14="http://schemas.microsoft.com/office/drawing/2010/main" val="0"/>
                        </a:ext>
                      </a:extLst>
                    </a:blip>
                    <a:srcRect t="90775" b="528"/>
                    <a:stretch/>
                  </pic:blipFill>
                  <pic:spPr bwMode="auto">
                    <a:xfrm>
                      <a:off x="0" y="0"/>
                      <a:ext cx="4663440" cy="627707"/>
                    </a:xfrm>
                    <a:prstGeom prst="rect">
                      <a:avLst/>
                    </a:prstGeom>
                    <a:ln>
                      <a:noFill/>
                    </a:ln>
                    <a:extLst>
                      <a:ext uri="{53640926-AAD7-44D8-BBD7-CCE9431645EC}">
                        <a14:shadowObscured xmlns:a14="http://schemas.microsoft.com/office/drawing/2010/main"/>
                      </a:ext>
                    </a:extLst>
                  </pic:spPr>
                </pic:pic>
              </a:graphicData>
            </a:graphic>
          </wp:inline>
        </w:drawing>
      </w:r>
    </w:p>
    <w:p w14:paraId="15C4592C"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0BC770ED" wp14:editId="7D43EF83">
            <wp:extent cx="4662596" cy="605563"/>
            <wp:effectExtent l="0" t="0" r="0" b="4445"/>
            <wp:docPr id="966021691" name="Picture 96602169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0323" name="Picture 3" descr="A sheet music with black and white text&#10;&#10;Description automatically generated"/>
                    <pic:cNvPicPr/>
                  </pic:nvPicPr>
                  <pic:blipFill rotWithShape="1">
                    <a:blip r:embed="rId16" cstate="print">
                      <a:extLst>
                        <a:ext uri="{28A0092B-C50C-407E-A947-70E740481C1C}">
                          <a14:useLocalDpi xmlns:a14="http://schemas.microsoft.com/office/drawing/2010/main" val="0"/>
                        </a:ext>
                      </a:extLst>
                    </a:blip>
                    <a:srcRect b="68682"/>
                    <a:stretch/>
                  </pic:blipFill>
                  <pic:spPr bwMode="auto">
                    <a:xfrm>
                      <a:off x="0" y="0"/>
                      <a:ext cx="4663440" cy="605673"/>
                    </a:xfrm>
                    <a:prstGeom prst="rect">
                      <a:avLst/>
                    </a:prstGeom>
                    <a:ln>
                      <a:noFill/>
                    </a:ln>
                    <a:extLst>
                      <a:ext uri="{53640926-AAD7-44D8-BBD7-CCE9431645EC}">
                        <a14:shadowObscured xmlns:a14="http://schemas.microsoft.com/office/drawing/2010/main"/>
                      </a:ext>
                    </a:extLst>
                  </pic:spPr>
                </pic:pic>
              </a:graphicData>
            </a:graphic>
          </wp:inline>
        </w:drawing>
      </w:r>
    </w:p>
    <w:p w14:paraId="289DB2F8"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0"/>
          <w:szCs w:val="20"/>
        </w:rPr>
      </w:pPr>
      <w:r w:rsidRPr="00923451">
        <w:rPr>
          <w:rFonts w:ascii="Candara" w:hAnsi="Candara"/>
          <w:i/>
          <w:noProof/>
          <w:sz w:val="20"/>
          <w:szCs w:val="20"/>
        </w:rPr>
        <w:drawing>
          <wp:inline distT="0" distB="0" distL="0" distR="0" wp14:anchorId="3248765E" wp14:editId="20F1BEB4">
            <wp:extent cx="4658587" cy="581113"/>
            <wp:effectExtent l="0" t="0" r="2540" b="3175"/>
            <wp:docPr id="1955567053" name="Picture 1955567053"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0323" name="Picture 3" descr="A sheet music with black and white text&#10;&#10;Description automatically generated"/>
                    <pic:cNvPicPr/>
                  </pic:nvPicPr>
                  <pic:blipFill rotWithShape="1">
                    <a:blip r:embed="rId17" cstate="print">
                      <a:extLst>
                        <a:ext uri="{28A0092B-C50C-407E-A947-70E740481C1C}">
                          <a14:useLocalDpi xmlns:a14="http://schemas.microsoft.com/office/drawing/2010/main" val="0"/>
                        </a:ext>
                      </a:extLst>
                    </a:blip>
                    <a:srcRect t="33225" b="36695"/>
                    <a:stretch/>
                  </pic:blipFill>
                  <pic:spPr bwMode="auto">
                    <a:xfrm>
                      <a:off x="0" y="0"/>
                      <a:ext cx="4663440" cy="581718"/>
                    </a:xfrm>
                    <a:prstGeom prst="rect">
                      <a:avLst/>
                    </a:prstGeom>
                    <a:ln>
                      <a:noFill/>
                    </a:ln>
                    <a:extLst>
                      <a:ext uri="{53640926-AAD7-44D8-BBD7-CCE9431645EC}">
                        <a14:shadowObscured xmlns:a14="http://schemas.microsoft.com/office/drawing/2010/main"/>
                      </a:ext>
                    </a:extLst>
                  </pic:spPr>
                </pic:pic>
              </a:graphicData>
            </a:graphic>
          </wp:inline>
        </w:drawing>
      </w:r>
    </w:p>
    <w:p w14:paraId="44E7A098" w14:textId="77777777" w:rsidR="009B4243" w:rsidRPr="00923451"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0"/>
          <w:szCs w:val="20"/>
        </w:rPr>
      </w:pPr>
      <w:r w:rsidRPr="00923451">
        <w:rPr>
          <w:rFonts w:ascii="Candara" w:hAnsi="Candara"/>
          <w:i/>
          <w:noProof/>
          <w:sz w:val="20"/>
          <w:szCs w:val="20"/>
        </w:rPr>
        <w:lastRenderedPageBreak/>
        <w:drawing>
          <wp:inline distT="0" distB="0" distL="0" distR="0" wp14:anchorId="752DCEF6" wp14:editId="7969AFD2">
            <wp:extent cx="4657725" cy="660021"/>
            <wp:effectExtent l="0" t="0" r="3175" b="635"/>
            <wp:docPr id="2087650323" name="Picture 3"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0323" name="Picture 3" descr="A sheet music with black and white text&#10;&#10;Description automatically generated"/>
                    <pic:cNvPicPr/>
                  </pic:nvPicPr>
                  <pic:blipFill rotWithShape="1">
                    <a:blip r:embed="rId17" cstate="print">
                      <a:extLst>
                        <a:ext uri="{28A0092B-C50C-407E-A947-70E740481C1C}">
                          <a14:useLocalDpi xmlns:a14="http://schemas.microsoft.com/office/drawing/2010/main" val="0"/>
                        </a:ext>
                      </a:extLst>
                    </a:blip>
                    <a:srcRect t="63950" b="1879"/>
                    <a:stretch/>
                  </pic:blipFill>
                  <pic:spPr bwMode="auto">
                    <a:xfrm>
                      <a:off x="0" y="0"/>
                      <a:ext cx="4663440" cy="660831"/>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i/>
          <w:sz w:val="20"/>
          <w:szCs w:val="20"/>
        </w:rPr>
        <w:br/>
      </w:r>
      <w:r w:rsidRPr="00923451">
        <w:rPr>
          <w:rFonts w:ascii="Candara" w:hAnsi="Candara"/>
          <w:i/>
          <w:noProof/>
          <w:sz w:val="20"/>
          <w:szCs w:val="20"/>
        </w:rPr>
        <w:drawing>
          <wp:inline distT="0" distB="0" distL="0" distR="0" wp14:anchorId="668B0040" wp14:editId="7D9585EA">
            <wp:extent cx="2346960" cy="649635"/>
            <wp:effectExtent l="0" t="0" r="2540" b="0"/>
            <wp:docPr id="1368681074" name="Picture 1368681074"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4857" name="Picture 2" descr="A sheet music with music notes&#10;&#10;Description automatically generated"/>
                    <pic:cNvPicPr/>
                  </pic:nvPicPr>
                  <pic:blipFill rotWithShape="1">
                    <a:blip r:embed="rId14" cstate="print">
                      <a:extLst>
                        <a:ext uri="{28A0092B-C50C-407E-A947-70E740481C1C}">
                          <a14:useLocalDpi xmlns:a14="http://schemas.microsoft.com/office/drawing/2010/main" val="0"/>
                        </a:ext>
                      </a:extLst>
                    </a:blip>
                    <a:srcRect l="49568" t="18950" b="72031"/>
                    <a:stretch/>
                  </pic:blipFill>
                  <pic:spPr bwMode="auto">
                    <a:xfrm>
                      <a:off x="0" y="0"/>
                      <a:ext cx="2351879" cy="650997"/>
                    </a:xfrm>
                    <a:prstGeom prst="rect">
                      <a:avLst/>
                    </a:prstGeom>
                    <a:ln>
                      <a:noFill/>
                    </a:ln>
                    <a:extLst>
                      <a:ext uri="{53640926-AAD7-44D8-BBD7-CCE9431645EC}">
                        <a14:shadowObscured xmlns:a14="http://schemas.microsoft.com/office/drawing/2010/main"/>
                      </a:ext>
                    </a:extLst>
                  </pic:spPr>
                </pic:pic>
              </a:graphicData>
            </a:graphic>
          </wp:inline>
        </w:drawing>
      </w:r>
    </w:p>
    <w:p w14:paraId="60B93DE8" w14:textId="0508D285" w:rsidR="00DB0955"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923451">
        <w:rPr>
          <w:rFonts w:ascii="Candara" w:hAnsi="Candara"/>
          <w:iCs/>
          <w:sz w:val="16"/>
          <w:szCs w:val="16"/>
        </w:rPr>
        <w:t>Text © 2010, ICEL. All rights reserved. Used with permission. Music © 2007, 2009, Daniel L. Schutte. Published by OCP. All rights reserved.</w:t>
      </w:r>
    </w:p>
    <w:p w14:paraId="72414B63" w14:textId="77777777" w:rsidR="00A20243" w:rsidRPr="002E23EE"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i/>
          <w:iCs/>
          <w:sz w:val="21"/>
          <w:szCs w:val="21"/>
        </w:rPr>
        <w:t>Reader</w:t>
      </w:r>
      <w:r w:rsidRPr="001A4154">
        <w:rPr>
          <w:rFonts w:ascii="Candara" w:hAnsi="Candara"/>
          <w:sz w:val="28"/>
          <w:szCs w:val="28"/>
        </w:rPr>
        <w:tab/>
        <w:t xml:space="preserve">A Reading from the Gospel according to </w:t>
      </w:r>
      <w:r w:rsidRPr="006F3A80">
        <w:rPr>
          <w:rFonts w:ascii="Candara" w:hAnsi="Candara"/>
          <w:sz w:val="28"/>
          <w:szCs w:val="28"/>
        </w:rPr>
        <w:t xml:space="preserve">Luke </w:t>
      </w:r>
      <w:r>
        <w:rPr>
          <w:rFonts w:ascii="Candara" w:hAnsi="Candara"/>
          <w:sz w:val="28"/>
          <w:szCs w:val="28"/>
        </w:rPr>
        <w:t>(</w:t>
      </w:r>
      <w:r w:rsidRPr="006F3A80">
        <w:rPr>
          <w:rFonts w:ascii="Candara" w:hAnsi="Candara"/>
          <w:sz w:val="28"/>
          <w:szCs w:val="28"/>
        </w:rPr>
        <w:t>6:27-38</w:t>
      </w:r>
      <w:r>
        <w:rPr>
          <w:rFonts w:ascii="Candara" w:hAnsi="Candara"/>
          <w:sz w:val="28"/>
          <w:szCs w:val="28"/>
        </w:rPr>
        <w:t>)</w:t>
      </w:r>
    </w:p>
    <w:p w14:paraId="4DF610E5" w14:textId="77777777" w:rsidR="00A20243" w:rsidRPr="001A4154" w:rsidRDefault="00A20243" w:rsidP="00A20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6F3A80">
        <w:rPr>
          <w:rFonts w:ascii="Candara" w:hAnsi="Candara"/>
          <w:sz w:val="28"/>
          <w:szCs w:val="28"/>
        </w:rPr>
        <w:t>Jesus said, "I say to you that listen, Love your enemies, do good to those who hate you, bless those who curse you, pray for those who abuse you. If anyone strikes you on the cheek, offer the other also; and from anyone who takes away your coat do not withhold even your shirt. Give to everyone who begs from you; and if anyone takes away your goods, do not ask for them again. Do to others as you would have them do to you.</w:t>
      </w:r>
      <w:r>
        <w:rPr>
          <w:rFonts w:ascii="Candara" w:hAnsi="Candara"/>
          <w:sz w:val="28"/>
          <w:szCs w:val="28"/>
        </w:rPr>
        <w:t xml:space="preserve"> </w:t>
      </w:r>
      <w:r w:rsidRPr="006F3A80">
        <w:rPr>
          <w:rFonts w:ascii="Candara" w:hAnsi="Candara"/>
          <w:sz w:val="28"/>
          <w:szCs w:val="28"/>
        </w:rPr>
        <w:t>If you love those who love you, what credit is that to you? For even sinners love those who love them. If you do good to those who do good to you, what credit is that to you? For even sinners do the same. If you lend to those from whom you hope to receive, what credit is that to you? Even sinners lend to sinners, to receive as much again. But love your enemies, do good, and lend, expecting nothing in return. Your reward will be great, and you will be children of the Most High; for he is kind to the ungrateful and the wicked. Be merciful, just as your Father is merciful.</w:t>
      </w:r>
      <w:r>
        <w:rPr>
          <w:rFonts w:ascii="Candara" w:hAnsi="Candara"/>
          <w:sz w:val="28"/>
          <w:szCs w:val="28"/>
        </w:rPr>
        <w:t xml:space="preserve"> </w:t>
      </w:r>
      <w:r w:rsidRPr="006F3A80">
        <w:rPr>
          <w:rFonts w:ascii="Candara" w:hAnsi="Candara"/>
          <w:sz w:val="28"/>
          <w:szCs w:val="28"/>
        </w:rPr>
        <w:t>Do not judge, and you will not be judged; do not condemn, and you will not be condemned. Forgive, and you will be forgiven; give, and it will be given to you. A good measure, pressed down, shaken together, running over, will be put into your lap; for the measure you give will be the measure you get back."</w:t>
      </w:r>
    </w:p>
    <w:p w14:paraId="60DA9317"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i/>
          <w:iCs/>
          <w:sz w:val="28"/>
          <w:szCs w:val="28"/>
        </w:rPr>
        <w:tab/>
      </w:r>
      <w:r w:rsidRPr="001A4154">
        <w:rPr>
          <w:rFonts w:ascii="Candara" w:hAnsi="Candara"/>
          <w:i/>
          <w:iCs/>
          <w:sz w:val="28"/>
          <w:szCs w:val="28"/>
        </w:rPr>
        <w:tab/>
      </w:r>
      <w:r w:rsidRPr="001A4154">
        <w:rPr>
          <w:rFonts w:ascii="Candara" w:hAnsi="Candara"/>
          <w:sz w:val="28"/>
          <w:szCs w:val="28"/>
        </w:rPr>
        <w:t>The Word of the Lord.</w:t>
      </w:r>
      <w:r w:rsidRPr="001A4154">
        <w:rPr>
          <w:rFonts w:ascii="Candara" w:hAnsi="Candara"/>
          <w:sz w:val="28"/>
          <w:szCs w:val="28"/>
        </w:rPr>
        <w:br/>
      </w:r>
      <w:r w:rsidRPr="001A4154">
        <w:rPr>
          <w:rFonts w:ascii="Candara" w:hAnsi="Candara"/>
          <w:i/>
          <w:iCs/>
          <w:sz w:val="21"/>
          <w:szCs w:val="21"/>
        </w:rPr>
        <w:t>People</w:t>
      </w:r>
      <w:r w:rsidRPr="001A4154">
        <w:rPr>
          <w:rFonts w:ascii="Candara" w:hAnsi="Candara"/>
          <w:sz w:val="28"/>
          <w:szCs w:val="28"/>
        </w:rPr>
        <w:tab/>
      </w:r>
      <w:r w:rsidRPr="001A4154">
        <w:rPr>
          <w:rFonts w:ascii="Candara" w:hAnsi="Candara"/>
          <w:b/>
          <w:bCs/>
          <w:sz w:val="28"/>
          <w:szCs w:val="28"/>
        </w:rPr>
        <w:t>Thanks be to God.</w:t>
      </w:r>
    </w:p>
    <w:p w14:paraId="3C49C3FB"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Silence may be kept.</w:t>
      </w:r>
    </w:p>
    <w:p w14:paraId="74F039DD" w14:textId="2A43F5B3" w:rsidR="005E3033" w:rsidRPr="001A4154" w:rsidRDefault="005E3033" w:rsidP="005E3033">
      <w:pPr>
        <w:tabs>
          <w:tab w:val="right" w:pos="8910"/>
        </w:tabs>
        <w:spacing w:after="120"/>
        <w:rPr>
          <w:rFonts w:ascii="Candara" w:hAnsi="Candara"/>
          <w:b/>
          <w:bCs/>
          <w:smallCaps/>
          <w:sz w:val="28"/>
          <w:szCs w:val="28"/>
        </w:rPr>
      </w:pPr>
      <w:r w:rsidRPr="001A4154">
        <w:rPr>
          <w:rFonts w:ascii="Candara" w:hAnsi="Candara"/>
          <w:b/>
          <w:bCs/>
          <w:smallCaps/>
          <w:sz w:val="28"/>
          <w:szCs w:val="28"/>
        </w:rPr>
        <w:lastRenderedPageBreak/>
        <w:t>The Sermon</w:t>
      </w:r>
      <w:r w:rsidRPr="001A4154">
        <w:rPr>
          <w:rFonts w:ascii="Candara" w:hAnsi="Candara"/>
          <w:b/>
          <w:bCs/>
          <w:smallCaps/>
          <w:sz w:val="28"/>
          <w:szCs w:val="28"/>
        </w:rPr>
        <w:tab/>
      </w:r>
      <w:r w:rsidR="002E23EE">
        <w:rPr>
          <w:rFonts w:ascii="Candara" w:hAnsi="Candara"/>
          <w:i/>
          <w:iCs/>
          <w:sz w:val="28"/>
          <w:szCs w:val="28"/>
        </w:rPr>
        <w:t>The Rev. Linda Potter</w:t>
      </w:r>
    </w:p>
    <w:p w14:paraId="3EE8D0A4" w14:textId="7DE52651"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28"/>
          <w:szCs w:val="28"/>
        </w:rPr>
      </w:pPr>
      <w:r w:rsidRPr="001A4154">
        <w:rPr>
          <w:rFonts w:ascii="Candara" w:hAnsi="Candara"/>
          <w:b/>
          <w:bCs/>
          <w:smallCaps/>
          <w:sz w:val="28"/>
          <w:szCs w:val="28"/>
        </w:rPr>
        <w:t>The Apostles' Creed</w:t>
      </w:r>
    </w:p>
    <w:p w14:paraId="0498F913"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Officiant and People together, all standing</w:t>
      </w:r>
    </w:p>
    <w:p w14:paraId="7B980B0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I believe in God, the Father almighty,</w:t>
      </w:r>
      <w:r w:rsidRPr="001A4154">
        <w:rPr>
          <w:rFonts w:ascii="Candara" w:hAnsi="Candara"/>
          <w:b/>
          <w:bCs/>
          <w:sz w:val="28"/>
          <w:szCs w:val="28"/>
        </w:rPr>
        <w:br/>
        <w:t xml:space="preserve">    creator of heaven and earth;</w:t>
      </w:r>
    </w:p>
    <w:p w14:paraId="12EC873B"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I believe in Jesus Christ, his only Son, our Lord.</w:t>
      </w:r>
      <w:r w:rsidRPr="001A4154">
        <w:rPr>
          <w:rFonts w:ascii="Candara" w:hAnsi="Candara"/>
          <w:b/>
          <w:bCs/>
          <w:sz w:val="28"/>
          <w:szCs w:val="28"/>
        </w:rPr>
        <w:br/>
        <w:t xml:space="preserve">    He was conceived by the power of the Holy Spirit</w:t>
      </w:r>
      <w:r w:rsidRPr="001A4154">
        <w:rPr>
          <w:rFonts w:ascii="Candara" w:hAnsi="Candara"/>
          <w:b/>
          <w:bCs/>
          <w:sz w:val="28"/>
          <w:szCs w:val="28"/>
        </w:rPr>
        <w:br/>
        <w:t xml:space="preserve">        and born of the Virgin Mary.</w:t>
      </w:r>
      <w:r w:rsidRPr="001A4154">
        <w:rPr>
          <w:rFonts w:ascii="Candara" w:hAnsi="Candara"/>
          <w:b/>
          <w:bCs/>
          <w:sz w:val="28"/>
          <w:szCs w:val="28"/>
        </w:rPr>
        <w:br/>
        <w:t xml:space="preserve">    He suffered under Pontius Pilate,</w:t>
      </w:r>
      <w:r w:rsidRPr="001A4154">
        <w:rPr>
          <w:rFonts w:ascii="Candara" w:hAnsi="Candara"/>
          <w:b/>
          <w:bCs/>
          <w:sz w:val="28"/>
          <w:szCs w:val="28"/>
        </w:rPr>
        <w:br/>
        <w:t xml:space="preserve">        was crucified, died, and was buried.</w:t>
      </w:r>
      <w:r w:rsidRPr="001A4154">
        <w:rPr>
          <w:rFonts w:ascii="Candara" w:hAnsi="Candara"/>
          <w:b/>
          <w:bCs/>
          <w:sz w:val="28"/>
          <w:szCs w:val="28"/>
        </w:rPr>
        <w:br/>
        <w:t xml:space="preserve">    He descended to the dead.</w:t>
      </w:r>
      <w:r w:rsidRPr="001A4154">
        <w:rPr>
          <w:rFonts w:ascii="Candara" w:hAnsi="Candara"/>
          <w:b/>
          <w:bCs/>
          <w:sz w:val="28"/>
          <w:szCs w:val="28"/>
        </w:rPr>
        <w:br/>
        <w:t xml:space="preserve">    On the third day he rose again.</w:t>
      </w:r>
      <w:r w:rsidRPr="001A4154">
        <w:rPr>
          <w:rFonts w:ascii="Candara" w:hAnsi="Candara"/>
          <w:b/>
          <w:bCs/>
          <w:sz w:val="28"/>
          <w:szCs w:val="28"/>
        </w:rPr>
        <w:br/>
        <w:t xml:space="preserve">    He ascended into heaven,</w:t>
      </w:r>
      <w:r w:rsidRPr="001A4154">
        <w:rPr>
          <w:rFonts w:ascii="Candara" w:hAnsi="Candara"/>
          <w:b/>
          <w:bCs/>
          <w:sz w:val="28"/>
          <w:szCs w:val="28"/>
        </w:rPr>
        <w:br/>
        <w:t xml:space="preserve">        and is seated at the right hand of the Father.</w:t>
      </w:r>
      <w:r w:rsidRPr="001A4154">
        <w:rPr>
          <w:rFonts w:ascii="Candara" w:hAnsi="Candara"/>
          <w:b/>
          <w:bCs/>
          <w:sz w:val="28"/>
          <w:szCs w:val="28"/>
        </w:rPr>
        <w:br/>
        <w:t xml:space="preserve">    He will come again to judge the living and the dead.</w:t>
      </w:r>
    </w:p>
    <w:p w14:paraId="170C9B02" w14:textId="77777777" w:rsidR="005E3033" w:rsidRPr="001A4154" w:rsidRDefault="005E303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b/>
          <w:bCs/>
          <w:sz w:val="28"/>
          <w:szCs w:val="28"/>
        </w:rPr>
      </w:pPr>
      <w:r w:rsidRPr="001A4154">
        <w:rPr>
          <w:rFonts w:ascii="Candara" w:hAnsi="Candara"/>
          <w:b/>
          <w:bCs/>
          <w:sz w:val="28"/>
          <w:szCs w:val="28"/>
        </w:rPr>
        <w:t>I believe in the Holy Spirit,</w:t>
      </w:r>
      <w:r w:rsidRPr="001A4154">
        <w:rPr>
          <w:rFonts w:ascii="Candara" w:hAnsi="Candara"/>
          <w:b/>
          <w:bCs/>
          <w:sz w:val="28"/>
          <w:szCs w:val="28"/>
        </w:rPr>
        <w:br/>
        <w:t xml:space="preserve">    the holy catholic Church,</w:t>
      </w:r>
      <w:r w:rsidRPr="001A4154">
        <w:rPr>
          <w:rFonts w:ascii="Candara" w:hAnsi="Candara"/>
          <w:b/>
          <w:bCs/>
          <w:sz w:val="28"/>
          <w:szCs w:val="28"/>
        </w:rPr>
        <w:br/>
        <w:t xml:space="preserve">    the communion of saints,</w:t>
      </w:r>
      <w:r w:rsidRPr="001A4154">
        <w:rPr>
          <w:rFonts w:ascii="Candara" w:hAnsi="Candara"/>
          <w:b/>
          <w:bCs/>
          <w:sz w:val="28"/>
          <w:szCs w:val="28"/>
        </w:rPr>
        <w:br/>
        <w:t xml:space="preserve">    the forgiveness of sins</w:t>
      </w:r>
      <w:r w:rsidRPr="001A4154">
        <w:rPr>
          <w:rFonts w:ascii="Candara" w:hAnsi="Candara"/>
          <w:b/>
          <w:bCs/>
          <w:sz w:val="28"/>
          <w:szCs w:val="28"/>
        </w:rPr>
        <w:br/>
        <w:t xml:space="preserve">    the resurrection of the body,</w:t>
      </w:r>
      <w:r w:rsidRPr="001A4154">
        <w:rPr>
          <w:rFonts w:ascii="Candara" w:hAnsi="Candara"/>
          <w:b/>
          <w:bCs/>
          <w:sz w:val="28"/>
          <w:szCs w:val="28"/>
        </w:rPr>
        <w:br/>
        <w:t xml:space="preserve">    and the life everlasting. Amen.</w:t>
      </w:r>
    </w:p>
    <w:p w14:paraId="59A35485" w14:textId="05DB0CBF"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32"/>
          <w:szCs w:val="32"/>
        </w:rPr>
      </w:pPr>
      <w:r w:rsidRPr="001A4154">
        <w:rPr>
          <w:rFonts w:ascii="Candara" w:hAnsi="Candara"/>
          <w:b/>
          <w:bCs/>
          <w:smallCaps/>
          <w:sz w:val="32"/>
          <w:szCs w:val="32"/>
        </w:rPr>
        <w:t>The Prayers</w:t>
      </w:r>
    </w:p>
    <w:p w14:paraId="69EE6661"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The People stand or kneel</w:t>
      </w:r>
    </w:p>
    <w:p w14:paraId="79DA7EF0"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i/>
          <w:iCs/>
          <w:sz w:val="21"/>
          <w:szCs w:val="21"/>
        </w:rPr>
        <w:t>Officiant</w:t>
      </w:r>
      <w:r w:rsidRPr="001A4154">
        <w:rPr>
          <w:rFonts w:ascii="Candara" w:hAnsi="Candara"/>
          <w:sz w:val="28"/>
          <w:szCs w:val="28"/>
        </w:rPr>
        <w:tab/>
        <w:t>The Lord be with you.</w:t>
      </w:r>
      <w:r w:rsidRPr="001A4154">
        <w:rPr>
          <w:rFonts w:ascii="Candara" w:hAnsi="Candara"/>
          <w:sz w:val="28"/>
          <w:szCs w:val="28"/>
        </w:rPr>
        <w:br/>
      </w:r>
      <w:r w:rsidRPr="001A4154">
        <w:rPr>
          <w:rFonts w:ascii="Candara" w:hAnsi="Candara"/>
          <w:i/>
          <w:iCs/>
          <w:sz w:val="21"/>
          <w:szCs w:val="21"/>
        </w:rPr>
        <w:t>People</w:t>
      </w:r>
      <w:r w:rsidRPr="001A4154">
        <w:rPr>
          <w:rFonts w:ascii="Candara" w:hAnsi="Candara"/>
          <w:sz w:val="28"/>
          <w:szCs w:val="28"/>
        </w:rPr>
        <w:tab/>
      </w:r>
      <w:r w:rsidRPr="001A4154">
        <w:rPr>
          <w:rFonts w:ascii="Candara" w:hAnsi="Candara"/>
          <w:b/>
          <w:bCs/>
          <w:sz w:val="28"/>
          <w:szCs w:val="28"/>
        </w:rPr>
        <w:t>And also with you.</w:t>
      </w:r>
      <w:r w:rsidRPr="001A4154">
        <w:rPr>
          <w:rFonts w:ascii="Candara" w:hAnsi="Candara"/>
          <w:b/>
          <w:bCs/>
          <w:sz w:val="28"/>
          <w:szCs w:val="28"/>
        </w:rPr>
        <w:br/>
      </w:r>
      <w:r w:rsidRPr="001A4154">
        <w:rPr>
          <w:rFonts w:ascii="Candara" w:hAnsi="Candara"/>
          <w:i/>
          <w:iCs/>
          <w:sz w:val="21"/>
          <w:szCs w:val="21"/>
        </w:rPr>
        <w:t>Officiant</w:t>
      </w:r>
      <w:r w:rsidRPr="001A4154">
        <w:rPr>
          <w:rFonts w:ascii="Candara" w:hAnsi="Candara"/>
          <w:sz w:val="28"/>
          <w:szCs w:val="28"/>
        </w:rPr>
        <w:tab/>
        <w:t>Let us pray.</w:t>
      </w:r>
    </w:p>
    <w:p w14:paraId="25B62529" w14:textId="77777777" w:rsidR="00FC5560" w:rsidRDefault="00FC5560">
      <w:pPr>
        <w:rPr>
          <w:rFonts w:ascii="Candara" w:hAnsi="Candara"/>
          <w:i/>
          <w:iCs/>
          <w:sz w:val="21"/>
          <w:szCs w:val="21"/>
        </w:rPr>
      </w:pPr>
      <w:r>
        <w:rPr>
          <w:rFonts w:ascii="Candara" w:hAnsi="Candara"/>
          <w:i/>
          <w:iCs/>
          <w:sz w:val="21"/>
          <w:szCs w:val="21"/>
        </w:rPr>
        <w:br w:type="page"/>
      </w:r>
    </w:p>
    <w:p w14:paraId="4E44A603" w14:textId="075D69F2"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i/>
          <w:iCs/>
          <w:sz w:val="21"/>
          <w:szCs w:val="21"/>
        </w:rPr>
        <w:lastRenderedPageBreak/>
        <w:t>Officiant and People</w:t>
      </w:r>
    </w:p>
    <w:p w14:paraId="3AA19F6D"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Our Father, who art in heaven,</w:t>
      </w:r>
      <w:r w:rsidRPr="001A4154">
        <w:rPr>
          <w:rFonts w:ascii="Candara" w:hAnsi="Candara"/>
          <w:b/>
          <w:bCs/>
          <w:sz w:val="28"/>
          <w:szCs w:val="28"/>
        </w:rPr>
        <w:br/>
        <w:t xml:space="preserve">     hallowed be thy Name,</w:t>
      </w:r>
      <w:r w:rsidRPr="001A4154">
        <w:rPr>
          <w:rFonts w:ascii="Candara" w:hAnsi="Candara"/>
          <w:b/>
          <w:bCs/>
          <w:sz w:val="28"/>
          <w:szCs w:val="28"/>
        </w:rPr>
        <w:br/>
        <w:t xml:space="preserve">     thy kingdom come,</w:t>
      </w:r>
      <w:r w:rsidRPr="001A4154">
        <w:rPr>
          <w:rFonts w:ascii="Candara" w:hAnsi="Candara"/>
          <w:b/>
          <w:bCs/>
          <w:sz w:val="28"/>
          <w:szCs w:val="28"/>
        </w:rPr>
        <w:br/>
        <w:t xml:space="preserve">     thy will be done,</w:t>
      </w:r>
      <w:r w:rsidRPr="001A4154">
        <w:rPr>
          <w:rFonts w:ascii="Candara" w:hAnsi="Candara"/>
          <w:b/>
          <w:bCs/>
          <w:sz w:val="28"/>
          <w:szCs w:val="28"/>
        </w:rPr>
        <w:br/>
        <w:t xml:space="preserve">         on earth as it is in heaven.</w:t>
      </w:r>
      <w:r w:rsidRPr="001A4154">
        <w:rPr>
          <w:rFonts w:ascii="Candara" w:hAnsi="Candara"/>
          <w:b/>
          <w:bCs/>
          <w:sz w:val="28"/>
          <w:szCs w:val="28"/>
        </w:rPr>
        <w:br/>
        <w:t>Give us this day our daily bread.</w:t>
      </w:r>
      <w:r w:rsidRPr="001A4154">
        <w:rPr>
          <w:rFonts w:ascii="Candara" w:hAnsi="Candara"/>
          <w:b/>
          <w:bCs/>
          <w:sz w:val="28"/>
          <w:szCs w:val="28"/>
        </w:rPr>
        <w:br/>
        <w:t>And forgive us our trespasses,</w:t>
      </w:r>
      <w:r w:rsidRPr="001A4154">
        <w:rPr>
          <w:rFonts w:ascii="Candara" w:hAnsi="Candara"/>
          <w:b/>
          <w:bCs/>
          <w:sz w:val="28"/>
          <w:szCs w:val="28"/>
        </w:rPr>
        <w:br/>
        <w:t xml:space="preserve">     as we forgive those</w:t>
      </w:r>
      <w:r w:rsidRPr="001A4154">
        <w:rPr>
          <w:rFonts w:ascii="Candara" w:hAnsi="Candara"/>
          <w:b/>
          <w:bCs/>
          <w:sz w:val="28"/>
          <w:szCs w:val="28"/>
        </w:rPr>
        <w:br/>
        <w:t xml:space="preserve">         who trespass against us.</w:t>
      </w:r>
      <w:r w:rsidRPr="001A4154">
        <w:rPr>
          <w:rFonts w:ascii="Candara" w:hAnsi="Candara"/>
          <w:b/>
          <w:bCs/>
          <w:sz w:val="28"/>
          <w:szCs w:val="28"/>
        </w:rPr>
        <w:br/>
        <w:t>And lead us not into temptation,</w:t>
      </w:r>
      <w:r w:rsidRPr="001A4154">
        <w:rPr>
          <w:rFonts w:ascii="Candara" w:hAnsi="Candara"/>
          <w:b/>
          <w:bCs/>
          <w:sz w:val="28"/>
          <w:szCs w:val="28"/>
        </w:rPr>
        <w:br/>
        <w:t xml:space="preserve">     but deliver us from evil.</w:t>
      </w:r>
      <w:r w:rsidRPr="001A4154">
        <w:rPr>
          <w:rFonts w:ascii="Candara" w:hAnsi="Candara"/>
          <w:b/>
          <w:bCs/>
          <w:sz w:val="28"/>
          <w:szCs w:val="28"/>
        </w:rPr>
        <w:br/>
        <w:t>For thine is the kingdom,</w:t>
      </w:r>
      <w:r w:rsidRPr="001A4154">
        <w:rPr>
          <w:rFonts w:ascii="Candara" w:hAnsi="Candara"/>
          <w:b/>
          <w:bCs/>
          <w:sz w:val="28"/>
          <w:szCs w:val="28"/>
        </w:rPr>
        <w:br/>
        <w:t xml:space="preserve">     and the power, and the glory,</w:t>
      </w:r>
      <w:r w:rsidRPr="001A4154">
        <w:rPr>
          <w:rFonts w:ascii="Candara" w:hAnsi="Candara"/>
          <w:b/>
          <w:bCs/>
          <w:sz w:val="28"/>
          <w:szCs w:val="28"/>
        </w:rPr>
        <w:br/>
        <w:t xml:space="preserve">     for ever and ever. Amen.</w:t>
      </w:r>
    </w:p>
    <w:p w14:paraId="656DE65F"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Then follows these sets of Suffrages</w:t>
      </w:r>
    </w:p>
    <w:p w14:paraId="442BB92E"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t>V.    Show us your mercy, O Lord;</w:t>
      </w:r>
      <w:r w:rsidRPr="001A4154">
        <w:rPr>
          <w:rFonts w:ascii="Candara" w:hAnsi="Candara"/>
          <w:sz w:val="28"/>
          <w:szCs w:val="28"/>
        </w:rPr>
        <w:br/>
        <w:t xml:space="preserve">R.    </w:t>
      </w:r>
      <w:r w:rsidRPr="001A4154">
        <w:rPr>
          <w:rFonts w:ascii="Candara" w:hAnsi="Candara"/>
          <w:b/>
          <w:bCs/>
          <w:sz w:val="28"/>
          <w:szCs w:val="28"/>
        </w:rPr>
        <w:t>And grant us your salvation.</w:t>
      </w:r>
    </w:p>
    <w:p w14:paraId="5C6BFE6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t>V.    Clothe your ministers with righteousness;</w:t>
      </w:r>
      <w:r w:rsidRPr="001A4154">
        <w:rPr>
          <w:rFonts w:ascii="Candara" w:hAnsi="Candara"/>
          <w:sz w:val="28"/>
          <w:szCs w:val="28"/>
        </w:rPr>
        <w:br/>
        <w:t xml:space="preserve">R.    </w:t>
      </w:r>
      <w:r w:rsidRPr="001A4154">
        <w:rPr>
          <w:rFonts w:ascii="Candara" w:hAnsi="Candara"/>
          <w:b/>
          <w:bCs/>
          <w:sz w:val="28"/>
          <w:szCs w:val="28"/>
        </w:rPr>
        <w:t>Let your people sing with joy.</w:t>
      </w:r>
    </w:p>
    <w:p w14:paraId="360C0725"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t>V.    Give peace, O Lord, in all the world;</w:t>
      </w:r>
      <w:r w:rsidRPr="001A4154">
        <w:rPr>
          <w:rFonts w:ascii="Candara" w:hAnsi="Candara"/>
          <w:sz w:val="28"/>
          <w:szCs w:val="28"/>
        </w:rPr>
        <w:br/>
        <w:t xml:space="preserve">R.    </w:t>
      </w:r>
      <w:r w:rsidRPr="001A4154">
        <w:rPr>
          <w:rFonts w:ascii="Candara" w:hAnsi="Candara"/>
          <w:b/>
          <w:bCs/>
          <w:sz w:val="28"/>
          <w:szCs w:val="28"/>
        </w:rPr>
        <w:t>For only in you can we live in safety.</w:t>
      </w:r>
    </w:p>
    <w:p w14:paraId="067AD9BB"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t>V.    Lord, keep this nation under your care;</w:t>
      </w:r>
      <w:r w:rsidRPr="001A4154">
        <w:rPr>
          <w:rFonts w:ascii="Candara" w:hAnsi="Candara"/>
          <w:sz w:val="28"/>
          <w:szCs w:val="28"/>
        </w:rPr>
        <w:br/>
        <w:t xml:space="preserve">R.    </w:t>
      </w:r>
      <w:r w:rsidRPr="001A4154">
        <w:rPr>
          <w:rFonts w:ascii="Candara" w:hAnsi="Candara"/>
          <w:b/>
          <w:bCs/>
          <w:sz w:val="28"/>
          <w:szCs w:val="28"/>
        </w:rPr>
        <w:t>And guide us in the way of justice and truth.</w:t>
      </w:r>
    </w:p>
    <w:p w14:paraId="31FF92C2"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t>V.    Let your way be known upon earth;</w:t>
      </w:r>
      <w:r w:rsidRPr="001A4154">
        <w:rPr>
          <w:rFonts w:ascii="Candara" w:hAnsi="Candara"/>
          <w:sz w:val="28"/>
          <w:szCs w:val="28"/>
        </w:rPr>
        <w:br/>
        <w:t xml:space="preserve">R.    </w:t>
      </w:r>
      <w:r w:rsidRPr="001A4154">
        <w:rPr>
          <w:rFonts w:ascii="Candara" w:hAnsi="Candara"/>
          <w:b/>
          <w:bCs/>
          <w:sz w:val="28"/>
          <w:szCs w:val="28"/>
        </w:rPr>
        <w:t>Your saving health among all nations.</w:t>
      </w:r>
    </w:p>
    <w:p w14:paraId="34ADDC51"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t>V.    Let not the needy, O Lord, be forgotten;</w:t>
      </w:r>
      <w:r w:rsidRPr="001A4154">
        <w:rPr>
          <w:rFonts w:ascii="Candara" w:hAnsi="Candara"/>
          <w:sz w:val="28"/>
          <w:szCs w:val="28"/>
        </w:rPr>
        <w:br/>
        <w:t xml:space="preserve">R.    </w:t>
      </w:r>
      <w:r w:rsidRPr="001A4154">
        <w:rPr>
          <w:rFonts w:ascii="Candara" w:hAnsi="Candara"/>
          <w:b/>
          <w:bCs/>
          <w:sz w:val="28"/>
          <w:szCs w:val="28"/>
        </w:rPr>
        <w:t>Nor the hope of the poor be taken away.</w:t>
      </w:r>
    </w:p>
    <w:p w14:paraId="0CE9DFF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lastRenderedPageBreak/>
        <w:t>V.    Create in us clean hearts, O God;</w:t>
      </w:r>
      <w:r w:rsidRPr="001A4154">
        <w:rPr>
          <w:rFonts w:ascii="Candara" w:hAnsi="Candara"/>
          <w:sz w:val="28"/>
          <w:szCs w:val="28"/>
        </w:rPr>
        <w:br/>
        <w:t xml:space="preserve">R.    </w:t>
      </w:r>
      <w:r w:rsidRPr="001A4154">
        <w:rPr>
          <w:rFonts w:ascii="Candara" w:hAnsi="Candara"/>
          <w:b/>
          <w:bCs/>
          <w:sz w:val="28"/>
          <w:szCs w:val="28"/>
        </w:rPr>
        <w:t>And sustain us with your Holy Spirit.</w:t>
      </w:r>
    </w:p>
    <w:p w14:paraId="0342376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br/>
        <w:t>The Officiant then says the following Collects</w:t>
      </w:r>
    </w:p>
    <w:p w14:paraId="3CB67432" w14:textId="77777777" w:rsidR="009B4243" w:rsidRPr="001A4154"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28"/>
          <w:szCs w:val="28"/>
        </w:rPr>
      </w:pPr>
      <w:r w:rsidRPr="001A4154">
        <w:rPr>
          <w:rFonts w:ascii="Candara" w:hAnsi="Candara"/>
          <w:b/>
          <w:bCs/>
          <w:smallCaps/>
          <w:sz w:val="28"/>
          <w:szCs w:val="28"/>
        </w:rPr>
        <w:t>The Collect of the Day</w:t>
      </w:r>
    </w:p>
    <w:p w14:paraId="5F9DBD1B" w14:textId="77777777" w:rsidR="00A20243" w:rsidRPr="002E23EE" w:rsidRDefault="00A20243" w:rsidP="00A20243">
      <w:pPr>
        <w:spacing w:after="120"/>
        <w:rPr>
          <w:rFonts w:ascii="Candara" w:hAnsi="Candara"/>
          <w:sz w:val="28"/>
          <w:szCs w:val="28"/>
        </w:rPr>
      </w:pPr>
      <w:r w:rsidRPr="006F3A80">
        <w:rPr>
          <w:rFonts w:ascii="Candara" w:hAnsi="Candara"/>
          <w:sz w:val="28"/>
          <w:szCs w:val="28"/>
        </w:rPr>
        <w:t>O Lord, you have taught us that without love whatever we do is worth nothing: Send your Holy Spirit and pour into our hearts your greatest gift, which is love, the true bond of peace and of all virtue, without which whoever lives is accounted dead before you. Grant this for the sake of your only Son Jesus Christ, who lives and reigns with you and the Holy Spirit, one God, now and for ever.</w:t>
      </w:r>
      <w:r w:rsidRPr="001A4154">
        <w:rPr>
          <w:rFonts w:ascii="Candara" w:hAnsi="Candara"/>
          <w:sz w:val="28"/>
          <w:szCs w:val="28"/>
        </w:rPr>
        <w:t xml:space="preserve"> </w:t>
      </w:r>
      <w:r w:rsidRPr="001A4154">
        <w:rPr>
          <w:rFonts w:ascii="Candara" w:hAnsi="Candara"/>
          <w:b/>
          <w:bCs/>
          <w:sz w:val="28"/>
          <w:szCs w:val="28"/>
        </w:rPr>
        <w:t>Amen.</w:t>
      </w:r>
    </w:p>
    <w:p w14:paraId="60914D9B" w14:textId="77777777" w:rsidR="009B4243" w:rsidRPr="001A4154"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28"/>
          <w:szCs w:val="28"/>
        </w:rPr>
      </w:pPr>
      <w:r w:rsidRPr="002E23EE">
        <w:rPr>
          <w:rFonts w:ascii="Candara" w:hAnsi="Candara"/>
          <w:b/>
          <w:bCs/>
          <w:smallCaps/>
          <w:sz w:val="28"/>
          <w:szCs w:val="28"/>
        </w:rPr>
        <w:t xml:space="preserve">A Collect for </w:t>
      </w:r>
      <w:r>
        <w:rPr>
          <w:rFonts w:ascii="Candara" w:hAnsi="Candara"/>
          <w:b/>
          <w:bCs/>
          <w:smallCaps/>
          <w:sz w:val="28"/>
          <w:szCs w:val="28"/>
        </w:rPr>
        <w:t>Sundays</w:t>
      </w:r>
    </w:p>
    <w:p w14:paraId="415B0AC0" w14:textId="77777777" w:rsidR="009B4243" w:rsidRPr="001A4154"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F1170A">
        <w:rPr>
          <w:rFonts w:ascii="Candara" w:hAnsi="Candara"/>
          <w:sz w:val="28"/>
          <w:szCs w:val="28"/>
        </w:rPr>
        <w:t>O God, you make us glad with the weekly remembrance of</w:t>
      </w:r>
      <w:r>
        <w:rPr>
          <w:rFonts w:ascii="Candara" w:hAnsi="Candara"/>
          <w:sz w:val="28"/>
          <w:szCs w:val="28"/>
        </w:rPr>
        <w:t xml:space="preserve"> </w:t>
      </w:r>
      <w:r w:rsidRPr="00F1170A">
        <w:rPr>
          <w:rFonts w:ascii="Candara" w:hAnsi="Candara"/>
          <w:sz w:val="28"/>
          <w:szCs w:val="28"/>
        </w:rPr>
        <w:t>the glorious resurrection of your Son our Lord: Give us this</w:t>
      </w:r>
      <w:r>
        <w:rPr>
          <w:rFonts w:ascii="Candara" w:hAnsi="Candara"/>
          <w:sz w:val="28"/>
          <w:szCs w:val="28"/>
        </w:rPr>
        <w:t xml:space="preserve"> </w:t>
      </w:r>
      <w:r w:rsidRPr="00F1170A">
        <w:rPr>
          <w:rFonts w:ascii="Candara" w:hAnsi="Candara"/>
          <w:sz w:val="28"/>
          <w:szCs w:val="28"/>
        </w:rPr>
        <w:t>day such blessing through our worship of you, that the week</w:t>
      </w:r>
      <w:r>
        <w:rPr>
          <w:rFonts w:ascii="Candara" w:hAnsi="Candara"/>
          <w:sz w:val="28"/>
          <w:szCs w:val="28"/>
        </w:rPr>
        <w:t xml:space="preserve"> </w:t>
      </w:r>
      <w:r w:rsidRPr="00F1170A">
        <w:rPr>
          <w:rFonts w:ascii="Candara" w:hAnsi="Candara"/>
          <w:sz w:val="28"/>
          <w:szCs w:val="28"/>
        </w:rPr>
        <w:t>to come may be spent in your favor; through Jesus Christ our</w:t>
      </w:r>
      <w:r>
        <w:rPr>
          <w:rFonts w:ascii="Candara" w:hAnsi="Candara"/>
          <w:sz w:val="28"/>
          <w:szCs w:val="28"/>
        </w:rPr>
        <w:t xml:space="preserve"> </w:t>
      </w:r>
      <w:r w:rsidRPr="00F1170A">
        <w:rPr>
          <w:rFonts w:ascii="Candara" w:hAnsi="Candara"/>
          <w:sz w:val="28"/>
          <w:szCs w:val="28"/>
        </w:rPr>
        <w:t>Lord.</w:t>
      </w:r>
      <w:r w:rsidRPr="001A4154">
        <w:rPr>
          <w:rFonts w:ascii="Candara" w:hAnsi="Candara"/>
          <w:sz w:val="28"/>
          <w:szCs w:val="28"/>
        </w:rPr>
        <w:t xml:space="preserve"> </w:t>
      </w:r>
      <w:r w:rsidRPr="001A4154">
        <w:rPr>
          <w:rFonts w:ascii="Candara" w:hAnsi="Candara"/>
          <w:b/>
          <w:bCs/>
          <w:sz w:val="28"/>
          <w:szCs w:val="28"/>
        </w:rPr>
        <w:t>Amen.</w:t>
      </w:r>
    </w:p>
    <w:p w14:paraId="5CB8409D" w14:textId="4BCF4843" w:rsidR="009B4243" w:rsidRPr="001A4154" w:rsidRDefault="009B4243"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Then, unless the Eucharist or a form of general intercession is to follow,</w:t>
      </w:r>
      <w:r>
        <w:rPr>
          <w:rFonts w:ascii="Candara" w:hAnsi="Candara"/>
          <w:i/>
          <w:iCs/>
          <w:sz w:val="21"/>
          <w:szCs w:val="21"/>
        </w:rPr>
        <w:t xml:space="preserve"> </w:t>
      </w:r>
      <w:r w:rsidRPr="001A4154">
        <w:rPr>
          <w:rFonts w:ascii="Candara" w:hAnsi="Candara"/>
          <w:i/>
          <w:iCs/>
          <w:sz w:val="21"/>
          <w:szCs w:val="21"/>
        </w:rPr>
        <w:t>th</w:t>
      </w:r>
      <w:r>
        <w:rPr>
          <w:rFonts w:ascii="Candara" w:hAnsi="Candara"/>
          <w:i/>
          <w:iCs/>
          <w:sz w:val="21"/>
          <w:szCs w:val="21"/>
        </w:rPr>
        <w:t>i</w:t>
      </w:r>
      <w:r w:rsidRPr="001A4154">
        <w:rPr>
          <w:rFonts w:ascii="Candara" w:hAnsi="Candara"/>
          <w:i/>
          <w:iCs/>
          <w:sz w:val="21"/>
          <w:szCs w:val="21"/>
        </w:rPr>
        <w:t>s prayer for mission is added</w:t>
      </w:r>
    </w:p>
    <w:p w14:paraId="41F8273E" w14:textId="77777777" w:rsidR="009B4243" w:rsidRDefault="009B4243" w:rsidP="009B4243">
      <w:pPr>
        <w:spacing w:after="120"/>
        <w:rPr>
          <w:rFonts w:ascii="Candara" w:hAnsi="Candara"/>
          <w:b/>
          <w:bCs/>
          <w:sz w:val="28"/>
          <w:szCs w:val="28"/>
        </w:rPr>
      </w:pPr>
      <w:r w:rsidRPr="00F6580E">
        <w:rPr>
          <w:rFonts w:ascii="Candara" w:hAnsi="Candara"/>
          <w:sz w:val="28"/>
          <w:szCs w:val="28"/>
        </w:rPr>
        <w:t>Almighty and everlasting God, by whose Spirit the whole</w:t>
      </w:r>
      <w:r>
        <w:rPr>
          <w:rFonts w:ascii="Candara" w:hAnsi="Candara"/>
          <w:sz w:val="28"/>
          <w:szCs w:val="28"/>
        </w:rPr>
        <w:t xml:space="preserve"> </w:t>
      </w:r>
      <w:r w:rsidRPr="00F6580E">
        <w:rPr>
          <w:rFonts w:ascii="Candara" w:hAnsi="Candara"/>
          <w:sz w:val="28"/>
          <w:szCs w:val="28"/>
        </w:rPr>
        <w:t>body of your faithful people is governed and sanctified:</w:t>
      </w:r>
      <w:r>
        <w:rPr>
          <w:rFonts w:ascii="Candara" w:hAnsi="Candara"/>
          <w:sz w:val="28"/>
          <w:szCs w:val="28"/>
        </w:rPr>
        <w:t xml:space="preserve"> </w:t>
      </w:r>
      <w:r w:rsidRPr="00F6580E">
        <w:rPr>
          <w:rFonts w:ascii="Candara" w:hAnsi="Candara"/>
          <w:sz w:val="28"/>
          <w:szCs w:val="28"/>
        </w:rPr>
        <w:t>Receive our supplications and prayers which we offer before</w:t>
      </w:r>
      <w:r>
        <w:rPr>
          <w:rFonts w:ascii="Candara" w:hAnsi="Candara"/>
          <w:sz w:val="28"/>
          <w:szCs w:val="28"/>
        </w:rPr>
        <w:t xml:space="preserve"> </w:t>
      </w:r>
      <w:r w:rsidRPr="00F6580E">
        <w:rPr>
          <w:rFonts w:ascii="Candara" w:hAnsi="Candara"/>
          <w:sz w:val="28"/>
          <w:szCs w:val="28"/>
        </w:rPr>
        <w:t>you for all members of your holy Church, that in their</w:t>
      </w:r>
      <w:r>
        <w:rPr>
          <w:rFonts w:ascii="Candara" w:hAnsi="Candara"/>
          <w:sz w:val="28"/>
          <w:szCs w:val="28"/>
        </w:rPr>
        <w:t xml:space="preserve"> </w:t>
      </w:r>
      <w:r w:rsidRPr="00F6580E">
        <w:rPr>
          <w:rFonts w:ascii="Candara" w:hAnsi="Candara"/>
          <w:sz w:val="28"/>
          <w:szCs w:val="28"/>
        </w:rPr>
        <w:t>vocation and ministry they may truly and devoutly serve you;</w:t>
      </w:r>
      <w:r>
        <w:rPr>
          <w:rFonts w:ascii="Candara" w:hAnsi="Candara"/>
          <w:sz w:val="28"/>
          <w:szCs w:val="28"/>
        </w:rPr>
        <w:t xml:space="preserve"> </w:t>
      </w:r>
      <w:r w:rsidRPr="00F6580E">
        <w:rPr>
          <w:rFonts w:ascii="Candara" w:hAnsi="Candara"/>
          <w:sz w:val="28"/>
          <w:szCs w:val="28"/>
        </w:rPr>
        <w:t>through our Lord and Savior Jesus Christ.</w:t>
      </w:r>
      <w:r w:rsidRPr="001A4154">
        <w:rPr>
          <w:rFonts w:ascii="Candara" w:hAnsi="Candara"/>
          <w:sz w:val="28"/>
          <w:szCs w:val="28"/>
        </w:rPr>
        <w:t xml:space="preserve"> </w:t>
      </w:r>
      <w:r w:rsidRPr="001A4154">
        <w:rPr>
          <w:rFonts w:ascii="Candara" w:hAnsi="Candara"/>
          <w:b/>
          <w:bCs/>
          <w:sz w:val="28"/>
          <w:szCs w:val="28"/>
        </w:rPr>
        <w:t>Amen.</w:t>
      </w:r>
    </w:p>
    <w:p w14:paraId="6D911098" w14:textId="77777777" w:rsidR="00FC5560" w:rsidRDefault="00FC5560">
      <w:pPr>
        <w:rPr>
          <w:rFonts w:ascii="Candara" w:hAnsi="Candara" w:cs="Times New Roman (Body CS)"/>
          <w:b/>
          <w:bCs/>
          <w:smallCaps/>
          <w:sz w:val="28"/>
          <w:szCs w:val="28"/>
        </w:rPr>
      </w:pPr>
      <w:r>
        <w:rPr>
          <w:rFonts w:ascii="Candara" w:hAnsi="Candara" w:cs="Times New Roman (Body CS)"/>
          <w:b/>
          <w:bCs/>
          <w:smallCaps/>
          <w:sz w:val="28"/>
          <w:szCs w:val="28"/>
        </w:rPr>
        <w:br w:type="page"/>
      </w:r>
    </w:p>
    <w:p w14:paraId="2702D3F1" w14:textId="57BC4ADE" w:rsidR="00AA6EE6" w:rsidRPr="00AA6EE6" w:rsidRDefault="00C724C6" w:rsidP="00AA6EE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Offertory Hymn</w:t>
      </w:r>
      <w:r>
        <w:rPr>
          <w:rFonts w:ascii="Candara" w:hAnsi="Candara" w:cs="Times New Roman (Body CS)"/>
          <w:b/>
          <w:bCs/>
          <w:smallCaps/>
          <w:sz w:val="28"/>
          <w:szCs w:val="28"/>
        </w:rPr>
        <w:t xml:space="preserve">al </w:t>
      </w:r>
      <w:r w:rsidR="00AA6EE6">
        <w:rPr>
          <w:rFonts w:ascii="Candara" w:hAnsi="Candara" w:cs="Times New Roman (Body CS)"/>
          <w:b/>
          <w:bCs/>
          <w:smallCaps/>
          <w:sz w:val="28"/>
          <w:szCs w:val="28"/>
        </w:rPr>
        <w:t>304</w:t>
      </w:r>
      <w:r w:rsidRPr="00A46C38">
        <w:rPr>
          <w:rFonts w:ascii="Candara" w:hAnsi="Candara" w:cs="Times New Roman (Body CS)"/>
          <w:b/>
          <w:bCs/>
          <w:smallCaps/>
          <w:sz w:val="28"/>
          <w:szCs w:val="28"/>
        </w:rPr>
        <w:t xml:space="preserve"> – </w:t>
      </w:r>
      <w:r w:rsidR="00AA6EE6" w:rsidRPr="00AA6EE6">
        <w:rPr>
          <w:rFonts w:ascii="Candara" w:hAnsi="Candara" w:cs="Times New Roman (Body CS)"/>
          <w:b/>
          <w:bCs/>
          <w:smallCaps/>
          <w:sz w:val="28"/>
          <w:szCs w:val="28"/>
        </w:rPr>
        <w:t>I come with joy to meet my Lord</w:t>
      </w:r>
    </w:p>
    <w:p w14:paraId="3F6D505E" w14:textId="42DCDF60" w:rsidR="00F91564" w:rsidRDefault="006D77B6" w:rsidP="00C724C6">
      <w:pPr>
        <w:spacing w:after="120"/>
        <w:rPr>
          <w:noProof/>
        </w:rPr>
      </w:pPr>
      <w:r>
        <w:rPr>
          <w:rFonts w:ascii="Candara" w:hAnsi="Candara" w:cs="Times New Roman (Body CS)"/>
          <w:b/>
          <w:bCs/>
          <w:smallCaps/>
          <w:noProof/>
          <w:sz w:val="28"/>
          <w:szCs w:val="28"/>
        </w:rPr>
        <w:drawing>
          <wp:inline distT="0" distB="0" distL="0" distR="0" wp14:anchorId="6CC223F0" wp14:editId="08F68178">
            <wp:extent cx="5303520" cy="1864392"/>
            <wp:effectExtent l="0" t="0" r="0" b="2540"/>
            <wp:docPr id="1225924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24688" name="Picture 1225924688"/>
                    <pic:cNvPicPr/>
                  </pic:nvPicPr>
                  <pic:blipFill rotWithShape="1">
                    <a:blip r:embed="rId18" cstate="print">
                      <a:extLst>
                        <a:ext uri="{28A0092B-C50C-407E-A947-70E740481C1C}">
                          <a14:useLocalDpi xmlns:a14="http://schemas.microsoft.com/office/drawing/2010/main" val="0"/>
                        </a:ext>
                      </a:extLst>
                    </a:blip>
                    <a:srcRect l="13752" t="7883" r="6119" b="70373"/>
                    <a:stretch/>
                  </pic:blipFill>
                  <pic:spPr bwMode="auto">
                    <a:xfrm>
                      <a:off x="0" y="0"/>
                      <a:ext cx="5303520" cy="1864392"/>
                    </a:xfrm>
                    <a:prstGeom prst="rect">
                      <a:avLst/>
                    </a:prstGeom>
                    <a:ln>
                      <a:noFill/>
                    </a:ln>
                    <a:extLst>
                      <a:ext uri="{53640926-AAD7-44D8-BBD7-CCE9431645EC}">
                        <a14:shadowObscured xmlns:a14="http://schemas.microsoft.com/office/drawing/2010/main"/>
                      </a:ext>
                    </a:extLst>
                  </pic:spPr>
                </pic:pic>
              </a:graphicData>
            </a:graphic>
          </wp:inline>
        </w:drawing>
      </w:r>
      <w:r w:rsidR="00FC5560">
        <w:rPr>
          <w:rFonts w:ascii="Candara" w:hAnsi="Candara" w:cs="Times New Roman (Body CS)"/>
          <w:b/>
          <w:bCs/>
          <w:smallCaps/>
          <w:sz w:val="28"/>
          <w:szCs w:val="28"/>
        </w:rPr>
        <w:br/>
      </w:r>
      <w:r w:rsidR="000119E1">
        <w:rPr>
          <w:rFonts w:ascii="Candara" w:hAnsi="Candara" w:cs="Times New Roman (Body CS)"/>
          <w:b/>
          <w:bCs/>
          <w:smallCaps/>
          <w:noProof/>
          <w:sz w:val="28"/>
          <w:szCs w:val="28"/>
        </w:rPr>
        <w:drawing>
          <wp:inline distT="0" distB="0" distL="0" distR="0" wp14:anchorId="18C2DA28" wp14:editId="49958AB1">
            <wp:extent cx="5303520" cy="2043907"/>
            <wp:effectExtent l="0" t="0" r="0" b="0"/>
            <wp:docPr id="2081390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90732" name="Picture 2081390732"/>
                    <pic:cNvPicPr/>
                  </pic:nvPicPr>
                  <pic:blipFill rotWithShape="1">
                    <a:blip r:embed="rId18" cstate="print">
                      <a:extLst>
                        <a:ext uri="{28A0092B-C50C-407E-A947-70E740481C1C}">
                          <a14:useLocalDpi xmlns:a14="http://schemas.microsoft.com/office/drawing/2010/main" val="0"/>
                        </a:ext>
                      </a:extLst>
                    </a:blip>
                    <a:srcRect l="13872" t="35501" r="6155" b="40709"/>
                    <a:stretch/>
                  </pic:blipFill>
                  <pic:spPr bwMode="auto">
                    <a:xfrm>
                      <a:off x="0" y="0"/>
                      <a:ext cx="5303520" cy="2043907"/>
                    </a:xfrm>
                    <a:prstGeom prst="rect">
                      <a:avLst/>
                    </a:prstGeom>
                    <a:ln>
                      <a:noFill/>
                    </a:ln>
                    <a:extLst>
                      <a:ext uri="{53640926-AAD7-44D8-BBD7-CCE9431645EC}">
                        <a14:shadowObscured xmlns:a14="http://schemas.microsoft.com/office/drawing/2010/main"/>
                      </a:ext>
                    </a:extLst>
                  </pic:spPr>
                </pic:pic>
              </a:graphicData>
            </a:graphic>
          </wp:inline>
        </w:drawing>
      </w:r>
      <w:r w:rsidR="00FC5560">
        <w:rPr>
          <w:rFonts w:ascii="Candara" w:hAnsi="Candara" w:cs="Times New Roman (Body CS)"/>
          <w:b/>
          <w:bCs/>
          <w:smallCaps/>
          <w:sz w:val="28"/>
          <w:szCs w:val="28"/>
        </w:rPr>
        <w:br/>
      </w:r>
      <w:r w:rsidR="00FC5560">
        <w:rPr>
          <w:rFonts w:ascii="Candara" w:hAnsi="Candara" w:cs="Times New Roman (Body CS)"/>
          <w:b/>
          <w:bCs/>
          <w:smallCaps/>
          <w:noProof/>
          <w:sz w:val="28"/>
          <w:szCs w:val="28"/>
        </w:rPr>
        <w:drawing>
          <wp:inline distT="0" distB="0" distL="0" distR="0" wp14:anchorId="1998EE1D" wp14:editId="63798FFB">
            <wp:extent cx="5303520" cy="2423079"/>
            <wp:effectExtent l="0" t="0" r="0" b="0"/>
            <wp:docPr id="670410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90732" name="Picture 2081390732"/>
                    <pic:cNvPicPr/>
                  </pic:nvPicPr>
                  <pic:blipFill rotWithShape="1">
                    <a:blip r:embed="rId18" cstate="print">
                      <a:extLst>
                        <a:ext uri="{28A0092B-C50C-407E-A947-70E740481C1C}">
                          <a14:useLocalDpi xmlns:a14="http://schemas.microsoft.com/office/drawing/2010/main" val="0"/>
                        </a:ext>
                      </a:extLst>
                    </a:blip>
                    <a:srcRect l="13872" t="65445" r="6155" b="6352"/>
                    <a:stretch/>
                  </pic:blipFill>
                  <pic:spPr bwMode="auto">
                    <a:xfrm>
                      <a:off x="0" y="0"/>
                      <a:ext cx="5303520" cy="2423079"/>
                    </a:xfrm>
                    <a:prstGeom prst="rect">
                      <a:avLst/>
                    </a:prstGeom>
                    <a:ln>
                      <a:noFill/>
                    </a:ln>
                    <a:extLst>
                      <a:ext uri="{53640926-AAD7-44D8-BBD7-CCE9431645EC}">
                        <a14:shadowObscured xmlns:a14="http://schemas.microsoft.com/office/drawing/2010/main"/>
                      </a:ext>
                    </a:extLst>
                  </pic:spPr>
                </pic:pic>
              </a:graphicData>
            </a:graphic>
          </wp:inline>
        </w:drawing>
      </w:r>
    </w:p>
    <w:p w14:paraId="3D25900D" w14:textId="77777777" w:rsidR="00C724C6" w:rsidRDefault="00C724C6" w:rsidP="00C724C6">
      <w:pPr>
        <w:spacing w:after="120"/>
        <w:rPr>
          <w:rFonts w:ascii="Candara" w:hAnsi="Candara" w:cs="Times New Roman (Body CS)"/>
          <w:b/>
          <w:bCs/>
          <w:smallCaps/>
          <w:sz w:val="28"/>
          <w:szCs w:val="28"/>
        </w:rPr>
      </w:pPr>
      <w:r w:rsidRPr="00A46C38">
        <w:rPr>
          <w:rFonts w:ascii="Candara" w:hAnsi="Candara" w:cs="Times New Roman (Body CS)"/>
          <w:b/>
          <w:bCs/>
          <w:smallCaps/>
          <w:sz w:val="28"/>
          <w:szCs w:val="28"/>
        </w:rPr>
        <w:lastRenderedPageBreak/>
        <w:t>Doxology</w:t>
      </w:r>
      <w:r w:rsidRPr="00A46C38">
        <w:rPr>
          <w:rFonts w:ascii="Candara" w:hAnsi="Candara"/>
          <w:b/>
          <w:smallCaps/>
          <w:noProof/>
        </w:rPr>
        <w:drawing>
          <wp:inline distT="0" distB="0" distL="0" distR="0" wp14:anchorId="2708E57E" wp14:editId="1B58D23E">
            <wp:extent cx="5577840" cy="1274383"/>
            <wp:effectExtent l="0" t="0" r="3810" b="2540"/>
            <wp:docPr id="727829774" name="Picture 72782977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577840" cy="1274383"/>
                    </a:xfrm>
                    <a:prstGeom prst="rect">
                      <a:avLst/>
                    </a:prstGeom>
                    <a:ln>
                      <a:noFill/>
                    </a:ln>
                    <a:extLst>
                      <a:ext uri="{53640926-AAD7-44D8-BBD7-CCE9431645EC}">
                        <a14:shadowObscured xmlns:a14="http://schemas.microsoft.com/office/drawing/2010/main"/>
                      </a:ext>
                    </a:extLst>
                  </pic:spPr>
                </pic:pic>
              </a:graphicData>
            </a:graphic>
          </wp:inline>
        </w:drawing>
      </w:r>
    </w:p>
    <w:p w14:paraId="6514215B" w14:textId="77777777" w:rsidR="00C724C6" w:rsidRDefault="00C724C6" w:rsidP="00C724C6">
      <w:pPr>
        <w:spacing w:after="120"/>
        <w:rPr>
          <w:rFonts w:ascii="Candara" w:hAnsi="Candara" w:cs="Times New Roman (Body CS)"/>
          <w:b/>
          <w:bCs/>
          <w:smallCaps/>
          <w:sz w:val="28"/>
          <w:szCs w:val="28"/>
        </w:rPr>
      </w:pPr>
      <w:r w:rsidRPr="00A46C38">
        <w:rPr>
          <w:rFonts w:ascii="Candara" w:hAnsi="Candara"/>
          <w:noProof/>
        </w:rPr>
        <w:drawing>
          <wp:inline distT="0" distB="0" distL="0" distR="0" wp14:anchorId="3986423B" wp14:editId="6EA7A3A1">
            <wp:extent cx="5577840" cy="1236938"/>
            <wp:effectExtent l="0" t="0" r="3810" b="1905"/>
            <wp:docPr id="1066056048" name="Picture 106605604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577840" cy="1236938"/>
                    </a:xfrm>
                    <a:prstGeom prst="rect">
                      <a:avLst/>
                    </a:prstGeom>
                    <a:ln>
                      <a:noFill/>
                    </a:ln>
                    <a:extLst>
                      <a:ext uri="{53640926-AAD7-44D8-BBD7-CCE9431645EC}">
                        <a14:shadowObscured xmlns:a14="http://schemas.microsoft.com/office/drawing/2010/main"/>
                      </a:ext>
                    </a:extLst>
                  </pic:spPr>
                </pic:pic>
              </a:graphicData>
            </a:graphic>
          </wp:inline>
        </w:drawing>
      </w:r>
    </w:p>
    <w:p w14:paraId="505089B5" w14:textId="77777777" w:rsidR="00C724C6" w:rsidRPr="00A46C38" w:rsidRDefault="00C724C6" w:rsidP="00C724C6">
      <w:pPr>
        <w:spacing w:after="120"/>
        <w:rPr>
          <w:rFonts w:ascii="Candara" w:hAnsi="Candara"/>
          <w:sz w:val="28"/>
          <w:szCs w:val="28"/>
        </w:rPr>
      </w:pPr>
      <w:r w:rsidRPr="00A46C38">
        <w:rPr>
          <w:rFonts w:ascii="Candara" w:hAnsi="Candara"/>
          <w:noProof/>
        </w:rPr>
        <w:drawing>
          <wp:inline distT="0" distB="0" distL="0" distR="0" wp14:anchorId="303D3B4B" wp14:editId="381883FD">
            <wp:extent cx="5577840" cy="1245976"/>
            <wp:effectExtent l="0" t="0" r="3810" b="0"/>
            <wp:docPr id="1997492381" name="Picture 199749238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577840" cy="1245976"/>
                    </a:xfrm>
                    <a:prstGeom prst="rect">
                      <a:avLst/>
                    </a:prstGeom>
                    <a:ln>
                      <a:noFill/>
                    </a:ln>
                    <a:extLst>
                      <a:ext uri="{53640926-AAD7-44D8-BBD7-CCE9431645EC}">
                        <a14:shadowObscured xmlns:a14="http://schemas.microsoft.com/office/drawing/2010/main"/>
                      </a:ext>
                    </a:extLst>
                  </pic:spPr>
                </pic:pic>
              </a:graphicData>
            </a:graphic>
          </wp:inline>
        </w:drawing>
      </w:r>
      <w:r w:rsidRPr="00A46C38">
        <w:rPr>
          <w:rFonts w:ascii="Candara" w:hAnsi="Candara"/>
          <w:sz w:val="28"/>
          <w:szCs w:val="28"/>
        </w:rPr>
        <w:t> </w:t>
      </w:r>
    </w:p>
    <w:p w14:paraId="647ECF9D" w14:textId="7BF5EBA3" w:rsidR="005E3033" w:rsidRPr="001A4154" w:rsidRDefault="005E3033" w:rsidP="00C724C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28"/>
          <w:szCs w:val="28"/>
        </w:rPr>
      </w:pPr>
      <w:r w:rsidRPr="001A4154">
        <w:rPr>
          <w:rFonts w:ascii="Candara" w:hAnsi="Candara"/>
          <w:b/>
          <w:bCs/>
          <w:smallCaps/>
          <w:sz w:val="28"/>
          <w:szCs w:val="28"/>
        </w:rPr>
        <w:t>The General Thanksgiving</w:t>
      </w:r>
    </w:p>
    <w:p w14:paraId="6FEFAC13"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Officiant and People</w:t>
      </w:r>
    </w:p>
    <w:p w14:paraId="58A94046"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b/>
          <w:bCs/>
          <w:sz w:val="28"/>
          <w:szCs w:val="28"/>
        </w:rPr>
        <w:t>Almighty God, Father of all mercies,</w:t>
      </w:r>
      <w:r w:rsidRPr="001A4154">
        <w:rPr>
          <w:rFonts w:ascii="Candara" w:hAnsi="Candara"/>
          <w:b/>
          <w:bCs/>
          <w:sz w:val="28"/>
          <w:szCs w:val="28"/>
        </w:rPr>
        <w:br/>
        <w:t>we your unworthy servants give you humble thanks</w:t>
      </w:r>
      <w:r w:rsidRPr="001A4154">
        <w:rPr>
          <w:rFonts w:ascii="Candara" w:hAnsi="Candara"/>
          <w:b/>
          <w:bCs/>
          <w:sz w:val="28"/>
          <w:szCs w:val="28"/>
        </w:rPr>
        <w:br/>
        <w:t>for all your goodness and loving-kindness</w:t>
      </w:r>
      <w:r w:rsidRPr="001A4154">
        <w:rPr>
          <w:rFonts w:ascii="Candara" w:hAnsi="Candara"/>
          <w:b/>
          <w:bCs/>
          <w:sz w:val="28"/>
          <w:szCs w:val="28"/>
        </w:rPr>
        <w:br/>
        <w:t>|to us and to all whom you have made.</w:t>
      </w:r>
      <w:r w:rsidRPr="001A4154">
        <w:rPr>
          <w:rFonts w:ascii="Candara" w:hAnsi="Candara"/>
          <w:b/>
          <w:bCs/>
          <w:sz w:val="28"/>
          <w:szCs w:val="28"/>
        </w:rPr>
        <w:br/>
        <w:t>We bless you for our creation, preservation,</w:t>
      </w:r>
      <w:r w:rsidRPr="001A4154">
        <w:rPr>
          <w:rFonts w:ascii="Candara" w:hAnsi="Candara"/>
          <w:b/>
          <w:bCs/>
          <w:sz w:val="28"/>
          <w:szCs w:val="28"/>
        </w:rPr>
        <w:br/>
        <w:t>and all the blessings of this life;</w:t>
      </w:r>
      <w:r w:rsidRPr="001A4154">
        <w:rPr>
          <w:rFonts w:ascii="Candara" w:hAnsi="Candara"/>
          <w:b/>
          <w:bCs/>
          <w:sz w:val="28"/>
          <w:szCs w:val="28"/>
        </w:rPr>
        <w:br/>
        <w:t>but above all for your immeasurable love</w:t>
      </w:r>
      <w:r w:rsidRPr="001A4154">
        <w:rPr>
          <w:rFonts w:ascii="Candara" w:hAnsi="Candara"/>
          <w:b/>
          <w:bCs/>
          <w:sz w:val="28"/>
          <w:szCs w:val="28"/>
        </w:rPr>
        <w:br/>
        <w:t>in the redemption of the world by our Lord Jesus Christ;</w:t>
      </w:r>
      <w:r w:rsidRPr="001A4154">
        <w:rPr>
          <w:rFonts w:ascii="Candara" w:hAnsi="Candara"/>
          <w:b/>
          <w:bCs/>
          <w:sz w:val="28"/>
          <w:szCs w:val="28"/>
        </w:rPr>
        <w:br/>
        <w:t>for the means of grace, and for the hope of glory.</w:t>
      </w:r>
      <w:r w:rsidRPr="001A4154">
        <w:rPr>
          <w:rFonts w:ascii="Candara" w:hAnsi="Candara"/>
          <w:b/>
          <w:bCs/>
          <w:sz w:val="28"/>
          <w:szCs w:val="28"/>
        </w:rPr>
        <w:br/>
      </w:r>
      <w:r w:rsidRPr="001A4154">
        <w:rPr>
          <w:rFonts w:ascii="Candara" w:hAnsi="Candara"/>
          <w:b/>
          <w:bCs/>
          <w:sz w:val="28"/>
          <w:szCs w:val="28"/>
        </w:rPr>
        <w:lastRenderedPageBreak/>
        <w:t>And, we pray, give us such an awareness of your mercies,</w:t>
      </w:r>
      <w:r w:rsidRPr="001A4154">
        <w:rPr>
          <w:rFonts w:ascii="Candara" w:hAnsi="Candara"/>
          <w:b/>
          <w:bCs/>
          <w:sz w:val="28"/>
          <w:szCs w:val="28"/>
        </w:rPr>
        <w:br/>
        <w:t>that with truly thankful hearts we may show forth your praise,</w:t>
      </w:r>
      <w:r w:rsidRPr="001A4154">
        <w:rPr>
          <w:rFonts w:ascii="Candara" w:hAnsi="Candara"/>
          <w:b/>
          <w:bCs/>
          <w:sz w:val="28"/>
          <w:szCs w:val="28"/>
        </w:rPr>
        <w:br/>
        <w:t>not only with our lips, but in our lives,</w:t>
      </w:r>
      <w:r w:rsidRPr="001A4154">
        <w:rPr>
          <w:rFonts w:ascii="Candara" w:hAnsi="Candara"/>
          <w:b/>
          <w:bCs/>
          <w:sz w:val="28"/>
          <w:szCs w:val="28"/>
        </w:rPr>
        <w:br/>
        <w:t>by giving up our selves to your service,</w:t>
      </w:r>
      <w:r w:rsidRPr="001A4154">
        <w:rPr>
          <w:rFonts w:ascii="Candara" w:hAnsi="Candara"/>
          <w:b/>
          <w:bCs/>
          <w:sz w:val="28"/>
          <w:szCs w:val="28"/>
        </w:rPr>
        <w:br/>
        <w:t>and by walking before you</w:t>
      </w:r>
      <w:r w:rsidRPr="001A4154">
        <w:rPr>
          <w:rFonts w:ascii="Candara" w:hAnsi="Candara"/>
          <w:b/>
          <w:bCs/>
          <w:sz w:val="28"/>
          <w:szCs w:val="28"/>
        </w:rPr>
        <w:br/>
        <w:t>in holiness and righteousness all our days;</w:t>
      </w:r>
      <w:r w:rsidRPr="001A4154">
        <w:rPr>
          <w:rFonts w:ascii="Candara" w:hAnsi="Candara"/>
          <w:b/>
          <w:bCs/>
          <w:sz w:val="28"/>
          <w:szCs w:val="28"/>
        </w:rPr>
        <w:br/>
        <w:t>through Jesus Christ our Lord,</w:t>
      </w:r>
      <w:r w:rsidRPr="001A4154">
        <w:rPr>
          <w:rFonts w:ascii="Candara" w:hAnsi="Candara"/>
          <w:b/>
          <w:bCs/>
          <w:sz w:val="28"/>
          <w:szCs w:val="28"/>
        </w:rPr>
        <w:br/>
        <w:t>to whom, with you and the Holy Spirit,</w:t>
      </w:r>
      <w:r w:rsidRPr="001A4154">
        <w:rPr>
          <w:rFonts w:ascii="Candara" w:hAnsi="Candara"/>
          <w:b/>
          <w:bCs/>
          <w:sz w:val="28"/>
          <w:szCs w:val="28"/>
        </w:rPr>
        <w:br/>
        <w:t>be honor and glory throughout all ages. Amen.</w:t>
      </w:r>
    </w:p>
    <w:p w14:paraId="7013A281" w14:textId="670FFD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mallCaps/>
          <w:sz w:val="28"/>
          <w:szCs w:val="28"/>
        </w:rPr>
      </w:pPr>
      <w:r w:rsidRPr="001A4154">
        <w:rPr>
          <w:rFonts w:ascii="Candara" w:hAnsi="Candara"/>
          <w:b/>
          <w:bCs/>
          <w:smallCaps/>
          <w:sz w:val="28"/>
          <w:szCs w:val="28"/>
        </w:rPr>
        <w:t>A Prayer of St. Chrysostom</w:t>
      </w:r>
    </w:p>
    <w:p w14:paraId="3C4E3057" w14:textId="0A4161BE" w:rsidR="005E3033"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1A4154">
        <w:rPr>
          <w:rFonts w:ascii="Candara" w:hAnsi="Candara"/>
          <w:sz w:val="28"/>
          <w:szCs w:val="28"/>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1A4154">
        <w:rPr>
          <w:rFonts w:ascii="Candara" w:hAnsi="Candara"/>
          <w:b/>
          <w:bCs/>
          <w:sz w:val="28"/>
          <w:szCs w:val="28"/>
        </w:rPr>
        <w:t>Amen.</w:t>
      </w:r>
      <w:r w:rsidR="004B1B77">
        <w:rPr>
          <w:rFonts w:ascii="Candara" w:hAnsi="Candara"/>
          <w:b/>
          <w:bCs/>
          <w:sz w:val="28"/>
          <w:szCs w:val="28"/>
        </w:rPr>
        <w:t xml:space="preserve"> </w:t>
      </w:r>
    </w:p>
    <w:p w14:paraId="272EBDC1" w14:textId="49C8816F" w:rsidR="00955BFC" w:rsidRDefault="004B1B77" w:rsidP="009B42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s="Times New Roman (Body CS)"/>
          <w:b/>
          <w:bCs/>
          <w:smallCaps/>
          <w:sz w:val="28"/>
          <w:szCs w:val="28"/>
        </w:rPr>
      </w:pPr>
      <w:r w:rsidRPr="00A46C38">
        <w:rPr>
          <w:rFonts w:ascii="Candara" w:hAnsi="Candara" w:cs="Times New Roman (Body CS)"/>
          <w:b/>
          <w:bCs/>
          <w:smallCaps/>
          <w:sz w:val="28"/>
          <w:szCs w:val="28"/>
        </w:rPr>
        <w:t xml:space="preserve">Hymnal </w:t>
      </w:r>
      <w:r w:rsidR="000456F0">
        <w:rPr>
          <w:rFonts w:ascii="Candara" w:hAnsi="Candara" w:cs="Times New Roman (Body CS)"/>
          <w:b/>
          <w:bCs/>
          <w:smallCaps/>
          <w:sz w:val="28"/>
          <w:szCs w:val="28"/>
        </w:rPr>
        <w:t>473</w:t>
      </w:r>
      <w:r w:rsidRPr="00A46C38">
        <w:rPr>
          <w:rFonts w:ascii="Candara" w:hAnsi="Candara" w:cs="Times New Roman (Body CS)"/>
          <w:b/>
          <w:bCs/>
          <w:smallCaps/>
          <w:sz w:val="28"/>
          <w:szCs w:val="28"/>
        </w:rPr>
        <w:t xml:space="preserve"> </w:t>
      </w:r>
      <w:r>
        <w:rPr>
          <w:rFonts w:ascii="Candara" w:hAnsi="Candara" w:cs="Times New Roman (Body CS)"/>
          <w:b/>
          <w:bCs/>
          <w:smallCaps/>
          <w:sz w:val="28"/>
          <w:szCs w:val="28"/>
        </w:rPr>
        <w:t>–</w:t>
      </w:r>
      <w:r w:rsidRPr="00A46C38">
        <w:rPr>
          <w:rFonts w:ascii="Candara" w:hAnsi="Candara" w:cs="Times New Roman (Body CS)"/>
          <w:b/>
          <w:bCs/>
          <w:smallCaps/>
          <w:sz w:val="28"/>
          <w:szCs w:val="28"/>
        </w:rPr>
        <w:t xml:space="preserve"> </w:t>
      </w:r>
      <w:r w:rsidR="000456F0" w:rsidRPr="000456F0">
        <w:rPr>
          <w:rFonts w:ascii="Candara" w:hAnsi="Candara" w:cs="Times New Roman (Body CS)"/>
          <w:b/>
          <w:bCs/>
          <w:smallCaps/>
          <w:sz w:val="28"/>
          <w:szCs w:val="28"/>
        </w:rPr>
        <w:t>Lift high the cross</w:t>
      </w:r>
      <w:r w:rsidR="006077CC">
        <w:rPr>
          <w:rFonts w:ascii="Candara" w:hAnsi="Candara" w:cs="Times New Roman (Body CS)"/>
          <w:b/>
          <w:bCs/>
          <w:smallCaps/>
          <w:sz w:val="28"/>
          <w:szCs w:val="28"/>
        </w:rPr>
        <w:br/>
      </w:r>
      <w:r w:rsidR="00BC3E59">
        <w:rPr>
          <w:rFonts w:ascii="Candara" w:hAnsi="Candara"/>
          <w:b/>
          <w:bCs/>
          <w:noProof/>
          <w:sz w:val="28"/>
          <w:szCs w:val="28"/>
        </w:rPr>
        <w:drawing>
          <wp:inline distT="0" distB="0" distL="0" distR="0" wp14:anchorId="342725AA" wp14:editId="47355137">
            <wp:extent cx="5212080" cy="1374637"/>
            <wp:effectExtent l="0" t="0" r="7620" b="0"/>
            <wp:docPr id="1779397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97801" name="Picture 1779397801"/>
                    <pic:cNvPicPr/>
                  </pic:nvPicPr>
                  <pic:blipFill rotWithShape="1">
                    <a:blip r:embed="rId22" cstate="print">
                      <a:extLst>
                        <a:ext uri="{28A0092B-C50C-407E-A947-70E740481C1C}">
                          <a14:useLocalDpi xmlns:a14="http://schemas.microsoft.com/office/drawing/2010/main" val="0"/>
                        </a:ext>
                      </a:extLst>
                    </a:blip>
                    <a:srcRect l="14142" t="8117" r="6292" b="75685"/>
                    <a:stretch/>
                  </pic:blipFill>
                  <pic:spPr bwMode="auto">
                    <a:xfrm>
                      <a:off x="0" y="0"/>
                      <a:ext cx="5212080" cy="1374637"/>
                    </a:xfrm>
                    <a:prstGeom prst="rect">
                      <a:avLst/>
                    </a:prstGeom>
                    <a:ln>
                      <a:noFill/>
                    </a:ln>
                    <a:extLst>
                      <a:ext uri="{53640926-AAD7-44D8-BBD7-CCE9431645EC}">
                        <a14:shadowObscured xmlns:a14="http://schemas.microsoft.com/office/drawing/2010/main"/>
                      </a:ext>
                    </a:extLst>
                  </pic:spPr>
                </pic:pic>
              </a:graphicData>
            </a:graphic>
          </wp:inline>
        </w:drawing>
      </w:r>
      <w:r w:rsidR="00206818">
        <w:rPr>
          <w:rFonts w:ascii="Candara" w:hAnsi="Candara"/>
          <w:b/>
          <w:bCs/>
          <w:sz w:val="28"/>
          <w:szCs w:val="28"/>
        </w:rPr>
        <w:br/>
      </w:r>
      <w:r w:rsidR="00A337A8">
        <w:rPr>
          <w:rFonts w:ascii="Candara" w:hAnsi="Candara" w:cs="Times New Roman (Body CS)"/>
          <w:b/>
          <w:bCs/>
          <w:smallCaps/>
          <w:noProof/>
          <w:sz w:val="28"/>
          <w:szCs w:val="28"/>
        </w:rPr>
        <w:drawing>
          <wp:inline distT="0" distB="0" distL="0" distR="0" wp14:anchorId="1DBCEA82" wp14:editId="2D6CEFB9">
            <wp:extent cx="5212080" cy="1382209"/>
            <wp:effectExtent l="0" t="0" r="7620" b="8890"/>
            <wp:docPr id="54801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1228" name="Picture 54801228"/>
                    <pic:cNvPicPr/>
                  </pic:nvPicPr>
                  <pic:blipFill rotWithShape="1">
                    <a:blip r:embed="rId22" cstate="print">
                      <a:extLst>
                        <a:ext uri="{28A0092B-C50C-407E-A947-70E740481C1C}">
                          <a14:useLocalDpi xmlns:a14="http://schemas.microsoft.com/office/drawing/2010/main" val="0"/>
                        </a:ext>
                      </a:extLst>
                    </a:blip>
                    <a:srcRect l="14163" t="25433" r="5876" b="58198"/>
                    <a:stretch/>
                  </pic:blipFill>
                  <pic:spPr bwMode="auto">
                    <a:xfrm>
                      <a:off x="0" y="0"/>
                      <a:ext cx="5212080" cy="1382209"/>
                    </a:xfrm>
                    <a:prstGeom prst="rect">
                      <a:avLst/>
                    </a:prstGeom>
                    <a:ln>
                      <a:noFill/>
                    </a:ln>
                    <a:extLst>
                      <a:ext uri="{53640926-AAD7-44D8-BBD7-CCE9431645EC}">
                        <a14:shadowObscured xmlns:a14="http://schemas.microsoft.com/office/drawing/2010/main"/>
                      </a:ext>
                    </a:extLst>
                  </pic:spPr>
                </pic:pic>
              </a:graphicData>
            </a:graphic>
          </wp:inline>
        </w:drawing>
      </w:r>
      <w:r w:rsidR="003813C1">
        <w:rPr>
          <w:rFonts w:ascii="Candara" w:hAnsi="Candara" w:cs="Times New Roman (Body CS)"/>
          <w:b/>
          <w:bCs/>
          <w:smallCaps/>
          <w:sz w:val="28"/>
          <w:szCs w:val="28"/>
        </w:rPr>
        <w:br/>
      </w:r>
      <w:r w:rsidR="00A337A8">
        <w:rPr>
          <w:rFonts w:ascii="Candara" w:hAnsi="Candara" w:cs="Times New Roman (Body CS)"/>
          <w:b/>
          <w:bCs/>
          <w:smallCaps/>
          <w:noProof/>
          <w:sz w:val="28"/>
          <w:szCs w:val="28"/>
        </w:rPr>
        <w:lastRenderedPageBreak/>
        <w:drawing>
          <wp:inline distT="0" distB="0" distL="0" distR="0" wp14:anchorId="583B9C02" wp14:editId="53CAFD86">
            <wp:extent cx="5212080" cy="1707567"/>
            <wp:effectExtent l="0" t="0" r="7620" b="6985"/>
            <wp:docPr id="136470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725" name="Picture 136470725"/>
                    <pic:cNvPicPr/>
                  </pic:nvPicPr>
                  <pic:blipFill rotWithShape="1">
                    <a:blip r:embed="rId22" cstate="print">
                      <a:extLst>
                        <a:ext uri="{28A0092B-C50C-407E-A947-70E740481C1C}">
                          <a14:useLocalDpi xmlns:a14="http://schemas.microsoft.com/office/drawing/2010/main" val="0"/>
                        </a:ext>
                      </a:extLst>
                    </a:blip>
                    <a:srcRect l="14417" t="44140" r="5879" b="35703"/>
                    <a:stretch/>
                  </pic:blipFill>
                  <pic:spPr bwMode="auto">
                    <a:xfrm>
                      <a:off x="0" y="0"/>
                      <a:ext cx="5212080" cy="1707567"/>
                    </a:xfrm>
                    <a:prstGeom prst="rect">
                      <a:avLst/>
                    </a:prstGeom>
                    <a:ln>
                      <a:noFill/>
                    </a:ln>
                    <a:extLst>
                      <a:ext uri="{53640926-AAD7-44D8-BBD7-CCE9431645EC}">
                        <a14:shadowObscured xmlns:a14="http://schemas.microsoft.com/office/drawing/2010/main"/>
                      </a:ext>
                    </a:extLst>
                  </pic:spPr>
                </pic:pic>
              </a:graphicData>
            </a:graphic>
          </wp:inline>
        </w:drawing>
      </w:r>
      <w:r w:rsidR="003813C1">
        <w:rPr>
          <w:rFonts w:ascii="Candara" w:hAnsi="Candara" w:cs="Times New Roman (Body CS)"/>
          <w:b/>
          <w:bCs/>
          <w:smallCaps/>
          <w:sz w:val="28"/>
          <w:szCs w:val="28"/>
        </w:rPr>
        <w:br/>
      </w:r>
      <w:r w:rsidR="004F0AF3">
        <w:rPr>
          <w:rFonts w:ascii="Candara" w:hAnsi="Candara" w:cs="Times New Roman (Body CS)"/>
          <w:b/>
          <w:bCs/>
          <w:smallCaps/>
          <w:noProof/>
          <w:sz w:val="28"/>
          <w:szCs w:val="28"/>
        </w:rPr>
        <w:drawing>
          <wp:inline distT="0" distB="0" distL="0" distR="0" wp14:anchorId="3F6F56F8" wp14:editId="635BCCC1">
            <wp:extent cx="5212080" cy="1799503"/>
            <wp:effectExtent l="0" t="0" r="7620" b="0"/>
            <wp:docPr id="430837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37039" name="Picture 430837039"/>
                    <pic:cNvPicPr/>
                  </pic:nvPicPr>
                  <pic:blipFill rotWithShape="1">
                    <a:blip r:embed="rId22" cstate="print">
                      <a:extLst>
                        <a:ext uri="{28A0092B-C50C-407E-A947-70E740481C1C}">
                          <a14:useLocalDpi xmlns:a14="http://schemas.microsoft.com/office/drawing/2010/main" val="0"/>
                        </a:ext>
                      </a:extLst>
                    </a:blip>
                    <a:srcRect l="14606" t="67202" r="5592" b="11530"/>
                    <a:stretch/>
                  </pic:blipFill>
                  <pic:spPr bwMode="auto">
                    <a:xfrm>
                      <a:off x="0" y="0"/>
                      <a:ext cx="5212080" cy="1799503"/>
                    </a:xfrm>
                    <a:prstGeom prst="rect">
                      <a:avLst/>
                    </a:prstGeom>
                    <a:ln>
                      <a:noFill/>
                    </a:ln>
                    <a:extLst>
                      <a:ext uri="{53640926-AAD7-44D8-BBD7-CCE9431645EC}">
                        <a14:shadowObscured xmlns:a14="http://schemas.microsoft.com/office/drawing/2010/main"/>
                      </a:ext>
                    </a:extLst>
                  </pic:spPr>
                </pic:pic>
              </a:graphicData>
            </a:graphic>
          </wp:inline>
        </w:drawing>
      </w:r>
      <w:r w:rsidR="006077CC">
        <w:rPr>
          <w:rFonts w:ascii="Candara" w:hAnsi="Candara" w:cs="Times New Roman (Body CS)"/>
          <w:b/>
          <w:bCs/>
          <w:smallCaps/>
          <w:sz w:val="28"/>
          <w:szCs w:val="28"/>
        </w:rPr>
        <w:br/>
      </w:r>
      <w:r w:rsidR="00195842">
        <w:rPr>
          <w:rFonts w:ascii="Candara" w:hAnsi="Candara" w:cs="Times New Roman (Body CS)"/>
          <w:b/>
          <w:bCs/>
          <w:smallCaps/>
          <w:noProof/>
          <w:sz w:val="28"/>
          <w:szCs w:val="28"/>
        </w:rPr>
        <w:drawing>
          <wp:inline distT="0" distB="0" distL="0" distR="0" wp14:anchorId="38686D53" wp14:editId="77BE875C">
            <wp:extent cx="5212080" cy="247650"/>
            <wp:effectExtent l="0" t="0" r="7620" b="0"/>
            <wp:docPr id="690168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6849" name="Picture 69016849"/>
                    <pic:cNvPicPr/>
                  </pic:nvPicPr>
                  <pic:blipFill rotWithShape="1">
                    <a:blip r:embed="rId22" cstate="print">
                      <a:extLst>
                        <a:ext uri="{28A0092B-C50C-407E-A947-70E740481C1C}">
                          <a14:useLocalDpi xmlns:a14="http://schemas.microsoft.com/office/drawing/2010/main" val="0"/>
                        </a:ext>
                      </a:extLst>
                    </a:blip>
                    <a:srcRect l="14202" t="90066" r="6162" b="7014"/>
                    <a:stretch/>
                  </pic:blipFill>
                  <pic:spPr bwMode="auto">
                    <a:xfrm>
                      <a:off x="0" y="0"/>
                      <a:ext cx="5217521" cy="247909"/>
                    </a:xfrm>
                    <a:prstGeom prst="rect">
                      <a:avLst/>
                    </a:prstGeom>
                    <a:ln>
                      <a:noFill/>
                    </a:ln>
                    <a:extLst>
                      <a:ext uri="{53640926-AAD7-44D8-BBD7-CCE9431645EC}">
                        <a14:shadowObscured xmlns:a14="http://schemas.microsoft.com/office/drawing/2010/main"/>
                      </a:ext>
                    </a:extLst>
                  </pic:spPr>
                </pic:pic>
              </a:graphicData>
            </a:graphic>
          </wp:inline>
        </w:drawing>
      </w:r>
    </w:p>
    <w:p w14:paraId="7E5BB15A" w14:textId="77777777" w:rsidR="009B4243" w:rsidRPr="001A4154" w:rsidRDefault="009B4243" w:rsidP="009B4243">
      <w:pPr>
        <w:spacing w:after="120"/>
        <w:rPr>
          <w:rFonts w:ascii="Candara" w:hAnsi="Candara"/>
          <w:b/>
          <w:bCs/>
          <w:sz w:val="28"/>
          <w:szCs w:val="28"/>
        </w:rPr>
      </w:pPr>
      <w:r w:rsidRPr="001A4154">
        <w:rPr>
          <w:rFonts w:ascii="Candara" w:hAnsi="Candara"/>
          <w:i/>
          <w:sz w:val="21"/>
          <w:szCs w:val="28"/>
        </w:rPr>
        <w:t>Deacon</w:t>
      </w:r>
      <w:r w:rsidRPr="001A4154">
        <w:rPr>
          <w:rFonts w:ascii="Candara" w:hAnsi="Candara"/>
          <w:sz w:val="28"/>
          <w:szCs w:val="28"/>
        </w:rPr>
        <w:tab/>
      </w:r>
      <w:r w:rsidRPr="001A4154">
        <w:rPr>
          <w:rFonts w:ascii="Candara" w:hAnsi="Candara"/>
          <w:sz w:val="28"/>
          <w:szCs w:val="28"/>
        </w:rPr>
        <w:tab/>
      </w:r>
      <w:r w:rsidRPr="00F6580E">
        <w:rPr>
          <w:rFonts w:ascii="Candara" w:hAnsi="Candara"/>
          <w:sz w:val="28"/>
          <w:szCs w:val="28"/>
        </w:rPr>
        <w:t>Let us go forth in the name of Christ.</w:t>
      </w:r>
      <w:r w:rsidRPr="001A4154">
        <w:rPr>
          <w:rFonts w:ascii="Candara" w:hAnsi="Candara"/>
          <w:sz w:val="28"/>
          <w:szCs w:val="28"/>
        </w:rPr>
        <w:br/>
      </w:r>
      <w:r w:rsidRPr="001A4154">
        <w:rPr>
          <w:rFonts w:ascii="Candara" w:hAnsi="Candara"/>
          <w:i/>
          <w:sz w:val="21"/>
          <w:szCs w:val="28"/>
        </w:rPr>
        <w:t>People</w:t>
      </w:r>
      <w:r w:rsidRPr="001A4154">
        <w:rPr>
          <w:rFonts w:ascii="Candara" w:hAnsi="Candara"/>
          <w:sz w:val="28"/>
          <w:szCs w:val="28"/>
        </w:rPr>
        <w:tab/>
      </w:r>
      <w:r w:rsidRPr="001A4154">
        <w:rPr>
          <w:rFonts w:ascii="Candara" w:hAnsi="Candara"/>
          <w:sz w:val="28"/>
          <w:szCs w:val="28"/>
        </w:rPr>
        <w:tab/>
      </w:r>
      <w:r w:rsidRPr="001A4154">
        <w:rPr>
          <w:rFonts w:ascii="Candara" w:hAnsi="Candara"/>
          <w:b/>
          <w:bCs/>
          <w:sz w:val="28"/>
          <w:szCs w:val="28"/>
        </w:rPr>
        <w:t>Thanks be to God.</w:t>
      </w:r>
    </w:p>
    <w:p w14:paraId="2D53165D"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i/>
          <w:iCs/>
          <w:sz w:val="21"/>
          <w:szCs w:val="21"/>
        </w:rPr>
        <w:t>The Officiant may then conclude with one of the following</w:t>
      </w:r>
    </w:p>
    <w:p w14:paraId="678DC261"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sz w:val="28"/>
          <w:szCs w:val="28"/>
        </w:rPr>
        <w:t xml:space="preserve">The grace of our Lord Jesus Christ, and the love of God, and the fellowship of the Holy Spirit, be with us all evermore. </w:t>
      </w:r>
      <w:r w:rsidRPr="009D6BE7">
        <w:rPr>
          <w:rFonts w:ascii="Candara" w:hAnsi="Candara"/>
          <w:b/>
          <w:bCs/>
          <w:sz w:val="28"/>
          <w:szCs w:val="28"/>
        </w:rPr>
        <w:t>Amen.</w:t>
      </w:r>
      <w:r w:rsidRPr="001A4154">
        <w:rPr>
          <w:rFonts w:ascii="Candara" w:hAnsi="Candara"/>
          <w:sz w:val="28"/>
          <w:szCs w:val="28"/>
        </w:rPr>
        <w:t xml:space="preserve">    </w:t>
      </w:r>
      <w:r w:rsidRPr="001A4154">
        <w:rPr>
          <w:rFonts w:ascii="Candara" w:hAnsi="Candara"/>
          <w:i/>
          <w:iCs/>
          <w:sz w:val="21"/>
          <w:szCs w:val="21"/>
        </w:rPr>
        <w:t>2 Corinthians 13:14</w:t>
      </w:r>
    </w:p>
    <w:p w14:paraId="4466DFDA"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iCs/>
          <w:sz w:val="21"/>
          <w:szCs w:val="21"/>
        </w:rPr>
      </w:pPr>
      <w:r w:rsidRPr="001A4154">
        <w:rPr>
          <w:rFonts w:ascii="Candara" w:hAnsi="Candara"/>
          <w:sz w:val="28"/>
          <w:szCs w:val="28"/>
        </w:rPr>
        <w:t xml:space="preserve">May the God of hope fill us with all joy and peace in believing through the power of the Holy Spirit. </w:t>
      </w:r>
      <w:r w:rsidRPr="009D6BE7">
        <w:rPr>
          <w:rFonts w:ascii="Candara" w:hAnsi="Candara"/>
          <w:b/>
          <w:bCs/>
          <w:sz w:val="28"/>
          <w:szCs w:val="28"/>
        </w:rPr>
        <w:t>Amen.</w:t>
      </w:r>
      <w:r w:rsidRPr="001A4154">
        <w:rPr>
          <w:rFonts w:ascii="Candara" w:hAnsi="Candara"/>
          <w:sz w:val="28"/>
          <w:szCs w:val="28"/>
        </w:rPr>
        <w:tab/>
      </w:r>
      <w:r w:rsidRPr="001A4154">
        <w:rPr>
          <w:rFonts w:ascii="Candara" w:hAnsi="Candara"/>
          <w:i/>
          <w:iCs/>
          <w:sz w:val="21"/>
          <w:szCs w:val="21"/>
        </w:rPr>
        <w:t>Romans 15:13</w:t>
      </w:r>
    </w:p>
    <w:p w14:paraId="39A67527" w14:textId="77777777" w:rsidR="005E3033" w:rsidRPr="001A4154" w:rsidRDefault="005E3033" w:rsidP="005E303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1A4154">
        <w:rPr>
          <w:rFonts w:ascii="Candara" w:hAnsi="Candara"/>
          <w:sz w:val="28"/>
          <w:szCs w:val="28"/>
        </w:rPr>
        <w:t xml:space="preserve">Glory to God whose power, working in us, can do infinitely more than we can ask or imagine: Glory to him from generation to generation in the Church, and in Christ Jesus for ever and ever. </w:t>
      </w:r>
      <w:r w:rsidRPr="009D6BE7">
        <w:rPr>
          <w:rFonts w:ascii="Candara" w:hAnsi="Candara"/>
          <w:b/>
          <w:bCs/>
          <w:sz w:val="28"/>
          <w:szCs w:val="28"/>
        </w:rPr>
        <w:t>Amen.</w:t>
      </w:r>
      <w:r w:rsidRPr="001A4154">
        <w:rPr>
          <w:rFonts w:ascii="Candara" w:hAnsi="Candara"/>
          <w:sz w:val="28"/>
          <w:szCs w:val="28"/>
        </w:rPr>
        <w:t xml:space="preserve">    </w:t>
      </w:r>
      <w:r w:rsidRPr="001A4154">
        <w:rPr>
          <w:rFonts w:ascii="Candara" w:hAnsi="Candara"/>
          <w:i/>
          <w:iCs/>
          <w:sz w:val="21"/>
          <w:szCs w:val="21"/>
        </w:rPr>
        <w:t>Ephesians 3:20,21</w:t>
      </w:r>
    </w:p>
    <w:p w14:paraId="41E93388" w14:textId="7DE184D0" w:rsidR="005E3033" w:rsidRDefault="005E3033" w:rsidP="005E3033">
      <w:pPr>
        <w:spacing w:after="120"/>
        <w:rPr>
          <w:rFonts w:ascii="Candara" w:hAnsi="Candara"/>
          <w:b/>
          <w:bCs/>
          <w:smallCaps/>
          <w:sz w:val="28"/>
          <w:szCs w:val="28"/>
        </w:rPr>
      </w:pPr>
      <w:r w:rsidRPr="001A4154">
        <w:rPr>
          <w:rFonts w:ascii="Candara" w:hAnsi="Candara"/>
          <w:b/>
          <w:bCs/>
          <w:smallCaps/>
          <w:sz w:val="28"/>
          <w:szCs w:val="28"/>
        </w:rPr>
        <w:t>Postlude</w:t>
      </w:r>
    </w:p>
    <w:p w14:paraId="55CB2AF7" w14:textId="77777777" w:rsidR="00C50517" w:rsidRPr="00295F11" w:rsidRDefault="00C50517" w:rsidP="00C50517">
      <w:pPr>
        <w:spacing w:after="120"/>
        <w:jc w:val="center"/>
        <w:rPr>
          <w:rFonts w:ascii="Candara" w:hAnsi="Candara" w:cs="Times New Roman (Body CS)"/>
          <w:b/>
          <w:smallCaps/>
          <w:sz w:val="28"/>
          <w:szCs w:val="28"/>
        </w:rPr>
      </w:pPr>
      <w:r w:rsidRPr="00295F11">
        <w:rPr>
          <w:rFonts w:ascii="Candara" w:hAnsi="Candara" w:cs="Times New Roman (Body CS)"/>
          <w:b/>
          <w:smallCaps/>
          <w:sz w:val="28"/>
          <w:szCs w:val="28"/>
        </w:rPr>
        <w:lastRenderedPageBreak/>
        <w:t>Announcements</w:t>
      </w:r>
    </w:p>
    <w:p w14:paraId="6E3C28C8" w14:textId="77777777" w:rsidR="00C50517" w:rsidRPr="00295F11" w:rsidRDefault="00C50517" w:rsidP="00C50517">
      <w:pPr>
        <w:spacing w:after="120"/>
        <w:rPr>
          <w:rFonts w:ascii="Candara" w:hAnsi="Candara"/>
          <w:sz w:val="28"/>
          <w:szCs w:val="28"/>
        </w:rPr>
      </w:pPr>
      <w:r w:rsidRPr="00295F11">
        <w:rPr>
          <w:rFonts w:ascii="Candara" w:hAnsi="Candara" w:cs="Times New Roman (Body CS)"/>
          <w:b/>
          <w:bCs/>
          <w:smallCaps/>
          <w:sz w:val="28"/>
          <w:szCs w:val="28"/>
        </w:rPr>
        <w:t>Christianity in the Post-Modern Age</w:t>
      </w:r>
      <w:r w:rsidRPr="00295F11">
        <w:rPr>
          <w:rFonts w:ascii="Candara" w:hAnsi="Candara" w:cs="Times New Roman (Body CS)"/>
          <w:smallCaps/>
          <w:sz w:val="28"/>
          <w:szCs w:val="28"/>
        </w:rPr>
        <w:br/>
      </w:r>
      <w:r w:rsidRPr="00295F11">
        <w:rPr>
          <w:rFonts w:ascii="Candara" w:hAnsi="Candara"/>
          <w:sz w:val="28"/>
          <w:szCs w:val="28"/>
        </w:rPr>
        <w:t>Join Jeremy Duplissey this morning following the 10 am service for our final fun and informative conversation about current dynamics and trends in the larger Christian community. The conversation will take place in the parish hall.</w:t>
      </w:r>
    </w:p>
    <w:p w14:paraId="14F585CF" w14:textId="2BE048F8" w:rsidR="00C50517" w:rsidRPr="00295F11" w:rsidRDefault="00C50517" w:rsidP="00C50517">
      <w:pPr>
        <w:spacing w:after="120"/>
        <w:rPr>
          <w:rFonts w:ascii="Candara" w:hAnsi="Candara"/>
          <w:sz w:val="28"/>
          <w:szCs w:val="28"/>
        </w:rPr>
      </w:pPr>
      <w:r w:rsidRPr="00295F11">
        <w:rPr>
          <w:rFonts w:ascii="Candara" w:hAnsi="Candara" w:cs="Times New Roman (Body CS)"/>
          <w:b/>
          <w:bCs/>
          <w:smallCaps/>
          <w:sz w:val="28"/>
          <w:szCs w:val="28"/>
        </w:rPr>
        <w:t>Episcopal 101</w:t>
      </w:r>
      <w:r w:rsidRPr="00295F11">
        <w:rPr>
          <w:rFonts w:ascii="Candara" w:hAnsi="Candara" w:cs="Times New Roman (Body CS)"/>
          <w:smallCaps/>
          <w:sz w:val="28"/>
          <w:szCs w:val="28"/>
        </w:rPr>
        <w:br/>
      </w:r>
      <w:r w:rsidRPr="00295F11">
        <w:rPr>
          <w:rFonts w:ascii="Candara" w:hAnsi="Candara"/>
          <w:sz w:val="28"/>
          <w:szCs w:val="28"/>
        </w:rPr>
        <w:t>Our popular and informative class is back again this year. This is a class for anyone seeking membership in the church or is just interested in knowing more about the Episcopal branch of the Jesus movement. The class continues today and will be held for 7 more weeks on Sundays following the 10 am service. It’s not t</w:t>
      </w:r>
      <w:r w:rsidR="00B60FD6">
        <w:rPr>
          <w:rFonts w:ascii="Candara" w:hAnsi="Candara"/>
          <w:sz w:val="28"/>
          <w:szCs w:val="28"/>
        </w:rPr>
        <w:t>o</w:t>
      </w:r>
      <w:r w:rsidRPr="00295F11">
        <w:rPr>
          <w:rFonts w:ascii="Candara" w:hAnsi="Candara"/>
          <w:sz w:val="28"/>
          <w:szCs w:val="28"/>
        </w:rPr>
        <w:t>o late to join us. We will meet in the downstairs conference room.</w:t>
      </w:r>
    </w:p>
    <w:p w14:paraId="2A1B0123" w14:textId="77777777" w:rsidR="00C50517" w:rsidRPr="00295F11" w:rsidRDefault="00C50517" w:rsidP="00C50517">
      <w:pPr>
        <w:spacing w:after="120"/>
        <w:rPr>
          <w:rFonts w:ascii="Candara" w:hAnsi="Candara"/>
          <w:sz w:val="28"/>
          <w:szCs w:val="28"/>
        </w:rPr>
      </w:pPr>
      <w:r w:rsidRPr="00295F11">
        <w:rPr>
          <w:rFonts w:ascii="Candara" w:hAnsi="Candara"/>
          <w:b/>
          <w:bCs/>
          <w:smallCaps/>
          <w:sz w:val="28"/>
          <w:szCs w:val="28"/>
        </w:rPr>
        <w:t>Santa’s Seconds Progress:</w:t>
      </w:r>
    </w:p>
    <w:p w14:paraId="69075243" w14:textId="77777777" w:rsidR="00C50517" w:rsidRPr="00295F11" w:rsidRDefault="00C50517" w:rsidP="00C50517">
      <w:pPr>
        <w:spacing w:after="120"/>
        <w:rPr>
          <w:rFonts w:ascii="Candara" w:hAnsi="Candara"/>
          <w:sz w:val="28"/>
          <w:szCs w:val="28"/>
        </w:rPr>
      </w:pPr>
      <w:r w:rsidRPr="00295F11">
        <w:rPr>
          <w:rFonts w:ascii="Candara" w:hAnsi="Candara"/>
          <w:sz w:val="28"/>
          <w:szCs w:val="28"/>
        </w:rPr>
        <w:t>A core group of team members met on Wednesday, February 12 in the parish hall.  Main topics of discussion was deciding on recipients of the funds raised from this past sale and progress on identifying volunteers for coordinator roles for the 2025 Santa Seconds effort.</w:t>
      </w:r>
      <w:r w:rsidRPr="00295F11">
        <w:rPr>
          <w:rFonts w:ascii="Candara" w:hAnsi="Candara"/>
          <w:sz w:val="28"/>
          <w:szCs w:val="28"/>
        </w:rPr>
        <w:br/>
        <w:t>When deciding on recipients we gathered suggestions for 4 main themes and then selected our 7 recipients.</w:t>
      </w:r>
    </w:p>
    <w:p w14:paraId="58EBB72B" w14:textId="77777777" w:rsidR="00C50517" w:rsidRPr="00295F11" w:rsidRDefault="00C50517" w:rsidP="00C50517">
      <w:pPr>
        <w:spacing w:after="120"/>
        <w:ind w:left="720"/>
        <w:rPr>
          <w:rFonts w:ascii="Candara" w:hAnsi="Candara"/>
          <w:sz w:val="28"/>
          <w:szCs w:val="28"/>
        </w:rPr>
      </w:pPr>
      <w:r w:rsidRPr="00295F11">
        <w:rPr>
          <w:rFonts w:ascii="Candara" w:hAnsi="Candara"/>
          <w:b/>
          <w:bCs/>
          <w:sz w:val="28"/>
          <w:szCs w:val="28"/>
        </w:rPr>
        <w:t>First Responders:</w:t>
      </w:r>
      <w:r w:rsidRPr="00295F11">
        <w:rPr>
          <w:rFonts w:ascii="Candara" w:hAnsi="Candara"/>
          <w:sz w:val="28"/>
          <w:szCs w:val="28"/>
        </w:rPr>
        <w:br/>
        <w:t>Puyallup Behind the Badge Foundation</w:t>
      </w:r>
      <w:r w:rsidRPr="00295F11">
        <w:rPr>
          <w:rFonts w:ascii="Candara" w:hAnsi="Candara"/>
          <w:sz w:val="28"/>
          <w:szCs w:val="28"/>
        </w:rPr>
        <w:br/>
        <w:t>L 726 Firefighter’s Benevolent Fund</w:t>
      </w:r>
      <w:r w:rsidRPr="00295F11">
        <w:rPr>
          <w:rFonts w:ascii="Candara" w:hAnsi="Candara"/>
          <w:sz w:val="28"/>
          <w:szCs w:val="28"/>
        </w:rPr>
        <w:br/>
      </w:r>
      <w:r w:rsidRPr="00295F11">
        <w:rPr>
          <w:rFonts w:ascii="Candara" w:hAnsi="Candara"/>
          <w:b/>
          <w:bCs/>
          <w:sz w:val="28"/>
          <w:szCs w:val="28"/>
        </w:rPr>
        <w:t>Veterans:</w:t>
      </w:r>
      <w:r w:rsidRPr="00295F11">
        <w:rPr>
          <w:rFonts w:ascii="Candara" w:hAnsi="Candara"/>
          <w:sz w:val="28"/>
          <w:szCs w:val="28"/>
        </w:rPr>
        <w:br/>
        <w:t>STEP – Support the Enlisted Project</w:t>
      </w:r>
      <w:r w:rsidRPr="00295F11">
        <w:rPr>
          <w:rFonts w:ascii="Candara" w:hAnsi="Candara"/>
          <w:sz w:val="28"/>
          <w:szCs w:val="28"/>
        </w:rPr>
        <w:br/>
      </w:r>
      <w:r w:rsidRPr="00295F11">
        <w:rPr>
          <w:rFonts w:ascii="Candara" w:hAnsi="Candara"/>
          <w:b/>
          <w:bCs/>
          <w:sz w:val="28"/>
          <w:szCs w:val="28"/>
        </w:rPr>
        <w:t>Homeless:</w:t>
      </w:r>
      <w:r w:rsidRPr="00295F11">
        <w:rPr>
          <w:rFonts w:ascii="Candara" w:hAnsi="Candara"/>
          <w:sz w:val="28"/>
          <w:szCs w:val="28"/>
        </w:rPr>
        <w:br/>
        <w:t>Associated Ministries of Tacoma</w:t>
      </w:r>
      <w:r w:rsidRPr="00295F11">
        <w:rPr>
          <w:rFonts w:ascii="Candara" w:hAnsi="Candara"/>
          <w:sz w:val="28"/>
          <w:szCs w:val="28"/>
        </w:rPr>
        <w:br/>
        <w:t>Bridges of Love NW</w:t>
      </w:r>
      <w:r w:rsidRPr="00295F11">
        <w:rPr>
          <w:rFonts w:ascii="Candara" w:hAnsi="Candara"/>
          <w:sz w:val="28"/>
          <w:szCs w:val="28"/>
        </w:rPr>
        <w:br/>
        <w:t>St. Laurence Ministry</w:t>
      </w:r>
      <w:r w:rsidRPr="00295F11">
        <w:rPr>
          <w:rFonts w:ascii="Candara" w:hAnsi="Candara"/>
          <w:sz w:val="28"/>
          <w:szCs w:val="28"/>
        </w:rPr>
        <w:br/>
      </w:r>
      <w:r w:rsidRPr="00295F11">
        <w:rPr>
          <w:rFonts w:ascii="Candara" w:hAnsi="Candara"/>
          <w:b/>
          <w:bCs/>
          <w:sz w:val="28"/>
          <w:szCs w:val="28"/>
        </w:rPr>
        <w:lastRenderedPageBreak/>
        <w:t>Animals:</w:t>
      </w:r>
      <w:r w:rsidRPr="00295F11">
        <w:rPr>
          <w:rFonts w:ascii="Candara" w:hAnsi="Candara"/>
          <w:sz w:val="28"/>
          <w:szCs w:val="28"/>
        </w:rPr>
        <w:br/>
        <w:t>Sunny Sky’s Animal Rescue</w:t>
      </w:r>
    </w:p>
    <w:p w14:paraId="65DEDCDD" w14:textId="77777777" w:rsidR="00C50517" w:rsidRPr="00295F11" w:rsidRDefault="00C50517" w:rsidP="00C50517">
      <w:pPr>
        <w:spacing w:after="120"/>
        <w:rPr>
          <w:rFonts w:ascii="Candara" w:hAnsi="Candara"/>
          <w:sz w:val="28"/>
          <w:szCs w:val="28"/>
        </w:rPr>
      </w:pPr>
      <w:r w:rsidRPr="00295F11">
        <w:rPr>
          <w:rFonts w:ascii="Candara" w:hAnsi="Candara"/>
          <w:sz w:val="28"/>
          <w:szCs w:val="28"/>
        </w:rPr>
        <w:t>We continue to seek help with the identified coordinator roles. That information and the signup sheet can be found in the parish hall.  Our next meeting will be via Zoom, on March 20</w:t>
      </w:r>
      <w:r w:rsidRPr="00295F11">
        <w:rPr>
          <w:rFonts w:ascii="Candara" w:hAnsi="Candara"/>
          <w:sz w:val="28"/>
          <w:szCs w:val="28"/>
          <w:vertAlign w:val="superscript"/>
        </w:rPr>
        <w:t>th</w:t>
      </w:r>
      <w:r w:rsidRPr="00295F11">
        <w:rPr>
          <w:rFonts w:ascii="Candara" w:hAnsi="Candara"/>
          <w:sz w:val="28"/>
          <w:szCs w:val="28"/>
        </w:rPr>
        <w:t xml:space="preserve">. Please consider participating in this enjoyable ministry.  </w:t>
      </w:r>
    </w:p>
    <w:p w14:paraId="31CBE7DF" w14:textId="77777777" w:rsidR="00C50517" w:rsidRPr="00295F11" w:rsidRDefault="00C50517" w:rsidP="00C50517">
      <w:pPr>
        <w:spacing w:after="120"/>
        <w:rPr>
          <w:rFonts w:ascii="Candara" w:hAnsi="Candara"/>
          <w:sz w:val="28"/>
          <w:szCs w:val="28"/>
        </w:rPr>
      </w:pPr>
      <w:r w:rsidRPr="00295F11">
        <w:rPr>
          <w:rFonts w:ascii="Candara" w:hAnsi="Candara"/>
          <w:sz w:val="28"/>
          <w:szCs w:val="28"/>
        </w:rPr>
        <w:t>Questions? Talk with Nancy Nesheim, Suzanne Johnston, Jen Killion, Melinda Jackson or Ruth Pitingoro.</w:t>
      </w:r>
    </w:p>
    <w:p w14:paraId="768B2AD4" w14:textId="77777777" w:rsidR="00C50517" w:rsidRPr="00295F11" w:rsidRDefault="00C50517" w:rsidP="00C50517">
      <w:pPr>
        <w:spacing w:after="120"/>
        <w:rPr>
          <w:rFonts w:ascii="Candara" w:hAnsi="Candara" w:cs="Times New Roman (Body CS)"/>
          <w:b/>
          <w:bCs/>
          <w:iCs/>
          <w:smallCaps/>
          <w:sz w:val="28"/>
          <w:szCs w:val="28"/>
        </w:rPr>
      </w:pPr>
      <w:r w:rsidRPr="00295F11">
        <w:rPr>
          <w:rFonts w:ascii="Candara" w:hAnsi="Candara" w:cs="Times New Roman (Body CS)"/>
          <w:b/>
          <w:bCs/>
          <w:iCs/>
          <w:smallCaps/>
          <w:sz w:val="28"/>
          <w:szCs w:val="28"/>
        </w:rPr>
        <w:t>Pre Lent Pancake Brunch</w:t>
      </w:r>
      <w:r w:rsidRPr="00295F11">
        <w:rPr>
          <w:rFonts w:ascii="Candara" w:hAnsi="Candara" w:cs="Times New Roman (Body CS)"/>
          <w:b/>
          <w:bCs/>
          <w:iCs/>
          <w:smallCaps/>
          <w:sz w:val="28"/>
          <w:szCs w:val="28"/>
        </w:rPr>
        <w:br/>
        <w:t>Sunday, March 2</w:t>
      </w:r>
    </w:p>
    <w:p w14:paraId="53F6F888" w14:textId="77777777" w:rsidR="00C50517" w:rsidRPr="00295F11" w:rsidRDefault="00C50517" w:rsidP="00C50517">
      <w:pPr>
        <w:spacing w:after="120"/>
        <w:rPr>
          <w:rFonts w:ascii="Candara" w:hAnsi="Candara" w:cs="Times New Roman (Body CS)"/>
          <w:bCs/>
          <w:iCs/>
          <w:sz w:val="28"/>
          <w:szCs w:val="28"/>
        </w:rPr>
      </w:pPr>
      <w:r w:rsidRPr="00295F11">
        <w:rPr>
          <w:rFonts w:ascii="Candara" w:hAnsi="Candara" w:cs="Times New Roman (Body CS)"/>
          <w:bCs/>
          <w:iCs/>
          <w:sz w:val="28"/>
          <w:szCs w:val="28"/>
        </w:rPr>
        <w:t>Come and enjoy Pre Lent Pancake Brunch on Sunday, March 2, 2025, at either 8:45 am or at 11:15 am at Christ Church.</w:t>
      </w:r>
    </w:p>
    <w:p w14:paraId="44A95A70" w14:textId="77777777" w:rsidR="00C50517" w:rsidRPr="00295F11" w:rsidRDefault="00C50517" w:rsidP="00C50517">
      <w:pPr>
        <w:spacing w:after="120"/>
        <w:rPr>
          <w:rFonts w:ascii="Candara" w:hAnsi="Candara" w:cs="Times New Roman (Body CS)"/>
          <w:bCs/>
          <w:iCs/>
          <w:sz w:val="28"/>
          <w:szCs w:val="28"/>
        </w:rPr>
      </w:pPr>
      <w:r w:rsidRPr="00295F11">
        <w:rPr>
          <w:rFonts w:ascii="Candara" w:hAnsi="Candara" w:cs="Times New Roman (Body CS)"/>
          <w:bCs/>
          <w:iCs/>
          <w:sz w:val="28"/>
          <w:szCs w:val="28"/>
        </w:rPr>
        <w:t>We are in need of donations of pancake batter, bacon, sausages, syrup, butter, orange juice, and fruit for the brunch. We are also in need of chefs to cook the pancakes, bacon, and sausages, at both 8:45 am or 11:15 am brunch. (Chefs need to bring your own griddle.)</w:t>
      </w:r>
    </w:p>
    <w:p w14:paraId="2FFF5D25" w14:textId="77777777" w:rsidR="00C50517" w:rsidRPr="00295F11" w:rsidRDefault="00C50517" w:rsidP="00C50517">
      <w:pPr>
        <w:spacing w:after="120"/>
        <w:rPr>
          <w:rFonts w:ascii="Candara" w:hAnsi="Candara" w:cs="Times New Roman (Body CS)"/>
          <w:bCs/>
          <w:iCs/>
          <w:sz w:val="28"/>
          <w:szCs w:val="28"/>
        </w:rPr>
      </w:pPr>
      <w:r w:rsidRPr="00295F11">
        <w:rPr>
          <w:rFonts w:ascii="Candara" w:hAnsi="Candara" w:cs="Times New Roman (Body CS)"/>
          <w:bCs/>
          <w:iCs/>
          <w:sz w:val="28"/>
          <w:szCs w:val="28"/>
        </w:rPr>
        <w:t>Please take the opportunity to sign up on the forms on the table with the pancake display in the parish hall by the door.</w:t>
      </w:r>
    </w:p>
    <w:p w14:paraId="72A521D7" w14:textId="77777777" w:rsidR="00C50517" w:rsidRPr="00295F11" w:rsidRDefault="00C50517" w:rsidP="00C50517">
      <w:pPr>
        <w:spacing w:after="120"/>
        <w:rPr>
          <w:rFonts w:ascii="Candara" w:hAnsi="Candara" w:cs="Times New Roman (Body CS)"/>
          <w:bCs/>
          <w:iCs/>
          <w:sz w:val="28"/>
          <w:szCs w:val="28"/>
        </w:rPr>
      </w:pPr>
      <w:r w:rsidRPr="00295F11">
        <w:rPr>
          <w:rFonts w:ascii="Candara" w:hAnsi="Candara" w:cs="Times New Roman (Body CS)"/>
          <w:bCs/>
          <w:iCs/>
          <w:sz w:val="28"/>
          <w:szCs w:val="28"/>
        </w:rPr>
        <w:t>Invite a friend or neighbor to join you in church and enjoy a pancake breakfast after the service.</w:t>
      </w:r>
    </w:p>
    <w:p w14:paraId="4410274C" w14:textId="77777777" w:rsidR="00C50517" w:rsidRPr="00295F11" w:rsidRDefault="00C50517" w:rsidP="00C50517">
      <w:pPr>
        <w:spacing w:after="120"/>
        <w:rPr>
          <w:rFonts w:ascii="Candara" w:hAnsi="Candara" w:cs="Times New Roman (Body CS)"/>
          <w:bCs/>
          <w:iCs/>
          <w:sz w:val="28"/>
          <w:szCs w:val="28"/>
        </w:rPr>
      </w:pPr>
      <w:r w:rsidRPr="00295F11">
        <w:rPr>
          <w:rFonts w:ascii="Candara" w:hAnsi="Candara" w:cs="Times New Roman (Body CS)"/>
          <w:bCs/>
          <w:iCs/>
          <w:sz w:val="28"/>
          <w:szCs w:val="28"/>
        </w:rPr>
        <w:t xml:space="preserve">Come on Sunday, March 2 and enjoy the Pre Lent Pancake Brunch at 8:45 am or 11:15 am.  </w:t>
      </w:r>
    </w:p>
    <w:p w14:paraId="3AC0618E" w14:textId="77777777" w:rsidR="00C50517" w:rsidRPr="00295F11" w:rsidRDefault="00C50517" w:rsidP="00C50517">
      <w:pPr>
        <w:spacing w:after="120"/>
        <w:rPr>
          <w:rFonts w:ascii="Candara" w:hAnsi="Candara" w:cs="Times New Roman (Body CS)"/>
          <w:iCs/>
          <w:smallCaps/>
          <w:sz w:val="28"/>
          <w:szCs w:val="28"/>
        </w:rPr>
      </w:pPr>
      <w:r w:rsidRPr="00295F11">
        <w:rPr>
          <w:rFonts w:ascii="Candara" w:hAnsi="Candara" w:cs="Times New Roman (Body CS)"/>
          <w:b/>
          <w:bCs/>
          <w:iCs/>
          <w:smallCaps/>
          <w:sz w:val="28"/>
          <w:szCs w:val="28"/>
        </w:rPr>
        <w:t>Fellowship Book Group</w:t>
      </w:r>
      <w:r w:rsidRPr="00295F11">
        <w:rPr>
          <w:rFonts w:ascii="Candara" w:hAnsi="Candara" w:cs="Times New Roman (Body CS)"/>
          <w:iCs/>
          <w:smallCaps/>
          <w:sz w:val="28"/>
          <w:szCs w:val="28"/>
        </w:rPr>
        <w:t xml:space="preserve"> </w:t>
      </w:r>
    </w:p>
    <w:p w14:paraId="016B615A" w14:textId="77777777" w:rsidR="00C50517" w:rsidRPr="00295F11" w:rsidRDefault="00C50517" w:rsidP="00C50517">
      <w:pPr>
        <w:spacing w:after="120"/>
        <w:rPr>
          <w:rFonts w:ascii="Candara" w:hAnsi="Candara"/>
          <w:iCs/>
          <w:sz w:val="28"/>
          <w:szCs w:val="28"/>
        </w:rPr>
      </w:pPr>
      <w:r w:rsidRPr="00295F11">
        <w:rPr>
          <w:rFonts w:ascii="Candara" w:hAnsi="Candara"/>
          <w:iCs/>
          <w:sz w:val="28"/>
          <w:szCs w:val="28"/>
        </w:rPr>
        <w:t>Please join us for fellowship and lively discussion. We start with fellowship at 6:00 pm and discussion starts at 6:30 pm. We’d love to have you join us.</w:t>
      </w:r>
    </w:p>
    <w:p w14:paraId="0F82683B" w14:textId="77777777" w:rsidR="00C50517" w:rsidRPr="00295F11" w:rsidRDefault="00C50517" w:rsidP="00C50517">
      <w:pPr>
        <w:spacing w:after="120"/>
        <w:rPr>
          <w:rFonts w:ascii="Candara" w:hAnsi="Candara"/>
          <w:iCs/>
          <w:sz w:val="28"/>
          <w:szCs w:val="28"/>
        </w:rPr>
      </w:pPr>
      <w:r w:rsidRPr="00295F11">
        <w:rPr>
          <w:rFonts w:ascii="Candara" w:hAnsi="Candara"/>
          <w:iCs/>
          <w:sz w:val="28"/>
          <w:szCs w:val="28"/>
        </w:rPr>
        <w:t>The next meeting will be on our usual meeting day, (4th Monday of the month) </w:t>
      </w:r>
      <w:r w:rsidRPr="00295F11">
        <w:rPr>
          <w:rFonts w:ascii="Candara" w:hAnsi="Candara"/>
          <w:b/>
          <w:bCs/>
          <w:iCs/>
          <w:sz w:val="28"/>
          <w:szCs w:val="28"/>
        </w:rPr>
        <w:t>February 24, 2025</w:t>
      </w:r>
      <w:r w:rsidRPr="00295F11">
        <w:rPr>
          <w:rFonts w:ascii="Candara" w:hAnsi="Candara"/>
          <w:iCs/>
          <w:sz w:val="28"/>
          <w:szCs w:val="28"/>
        </w:rPr>
        <w:t> via zoom.</w:t>
      </w:r>
    </w:p>
    <w:p w14:paraId="18E54B32" w14:textId="77777777" w:rsidR="00C50517" w:rsidRPr="00295F11" w:rsidRDefault="00C50517" w:rsidP="00C50517">
      <w:pPr>
        <w:spacing w:after="120"/>
        <w:jc w:val="center"/>
        <w:rPr>
          <w:rFonts w:ascii="Candara" w:hAnsi="Candara"/>
          <w:sz w:val="28"/>
          <w:szCs w:val="28"/>
        </w:rPr>
      </w:pPr>
      <w:r w:rsidRPr="00295F11">
        <w:rPr>
          <w:rFonts w:ascii="Candara" w:hAnsi="Candara"/>
          <w:iCs/>
          <w:sz w:val="28"/>
          <w:szCs w:val="28"/>
        </w:rPr>
        <w:lastRenderedPageBreak/>
        <w:t>The Zoom link and passcode are:</w:t>
      </w:r>
      <w:r w:rsidRPr="00295F11">
        <w:rPr>
          <w:rFonts w:ascii="Candara" w:hAnsi="Candara"/>
          <w:iCs/>
          <w:sz w:val="28"/>
          <w:szCs w:val="28"/>
        </w:rPr>
        <w:br/>
      </w:r>
      <w:r w:rsidRPr="00295F11">
        <w:rPr>
          <w:rFonts w:ascii="Candara" w:hAnsi="Candara"/>
          <w:b/>
          <w:bCs/>
          <w:iCs/>
          <w:sz w:val="28"/>
          <w:szCs w:val="28"/>
        </w:rPr>
        <w:t xml:space="preserve">Meeting ID: </w:t>
      </w:r>
      <w:r w:rsidRPr="00295F11">
        <w:rPr>
          <w:rFonts w:ascii="Candara" w:hAnsi="Candara"/>
          <w:iCs/>
          <w:sz w:val="28"/>
          <w:szCs w:val="28"/>
        </w:rPr>
        <w:t>82826550583</w:t>
      </w:r>
      <w:r w:rsidRPr="00295F11">
        <w:rPr>
          <w:rFonts w:ascii="Candara" w:hAnsi="Candara"/>
          <w:b/>
          <w:bCs/>
          <w:iCs/>
          <w:sz w:val="28"/>
          <w:szCs w:val="28"/>
        </w:rPr>
        <w:br/>
        <w:t>Passcode:</w:t>
      </w:r>
      <w:r w:rsidRPr="00295F11">
        <w:rPr>
          <w:rFonts w:ascii="Candara" w:hAnsi="Candara"/>
          <w:iCs/>
          <w:sz w:val="28"/>
          <w:szCs w:val="28"/>
        </w:rPr>
        <w:t xml:space="preserve"> 121698</w:t>
      </w:r>
    </w:p>
    <w:p w14:paraId="2F827F24" w14:textId="77777777" w:rsidR="00C50517" w:rsidRPr="00295F11" w:rsidRDefault="00C50517" w:rsidP="00C50517">
      <w:pPr>
        <w:spacing w:after="120"/>
        <w:rPr>
          <w:rFonts w:ascii="Candara" w:hAnsi="Candara"/>
          <w:iCs/>
          <w:sz w:val="28"/>
          <w:szCs w:val="28"/>
        </w:rPr>
      </w:pPr>
      <w:r w:rsidRPr="00295F11">
        <w:rPr>
          <w:rFonts w:ascii="Candara" w:hAnsi="Candara"/>
          <w:iCs/>
          <w:sz w:val="28"/>
          <w:szCs w:val="28"/>
        </w:rPr>
        <w:t>The book for February will be How We Learn to Be Brave: Decisive Moments in Life and Faith by (Bishop) Mariann Edgar Budde (Available for order at various stores, Kindle, Audible, hardback)</w:t>
      </w:r>
    </w:p>
    <w:p w14:paraId="3C544C3A" w14:textId="77777777" w:rsidR="00C50517" w:rsidRPr="00295F11" w:rsidRDefault="00C50517" w:rsidP="00C50517">
      <w:pPr>
        <w:spacing w:after="120"/>
        <w:rPr>
          <w:rFonts w:ascii="Candara" w:hAnsi="Candara"/>
          <w:iCs/>
          <w:sz w:val="28"/>
          <w:szCs w:val="28"/>
        </w:rPr>
      </w:pPr>
      <w:r w:rsidRPr="00295F11">
        <w:rPr>
          <w:rFonts w:ascii="Calibri" w:hAnsi="Calibri" w:cs="Calibri"/>
          <w:iCs/>
          <w:sz w:val="28"/>
          <w:szCs w:val="28"/>
        </w:rPr>
        <w:t>﻿</w:t>
      </w:r>
      <w:r w:rsidRPr="00295F11">
        <w:rPr>
          <w:rFonts w:ascii="Candara" w:hAnsi="Candara"/>
          <w:iCs/>
          <w:sz w:val="28"/>
          <w:szCs w:val="28"/>
        </w:rPr>
        <w:t>An inspirational guide to the key junctures in life that, if navigated with faith and discernment, pave the way for us to become our most courageous selves, by the bishop of the famed Episcopal Diocese of Washington, D.C.</w:t>
      </w:r>
    </w:p>
    <w:p w14:paraId="08FD1B7D" w14:textId="77777777" w:rsidR="00C50517" w:rsidRPr="00295F11" w:rsidRDefault="00C50517" w:rsidP="00C50517">
      <w:pPr>
        <w:spacing w:after="120"/>
        <w:rPr>
          <w:rFonts w:ascii="Candara" w:hAnsi="Candara"/>
          <w:i/>
          <w:iCs/>
          <w:sz w:val="28"/>
          <w:szCs w:val="28"/>
        </w:rPr>
      </w:pPr>
      <w:r w:rsidRPr="00295F11">
        <w:rPr>
          <w:rFonts w:ascii="Candara" w:hAnsi="Candara"/>
          <w:iCs/>
          <w:sz w:val="28"/>
          <w:szCs w:val="28"/>
        </w:rPr>
        <w:t>Questions? Speak with any of the following: </w:t>
      </w:r>
      <w:r w:rsidRPr="00295F11">
        <w:rPr>
          <w:rFonts w:ascii="Candara" w:hAnsi="Candara"/>
          <w:i/>
          <w:iCs/>
          <w:sz w:val="28"/>
          <w:szCs w:val="28"/>
        </w:rPr>
        <w:t>Shelly Fairbanks, DeeDee Fournier, Sandi Carter, Jen Killion, Melinda Jackson</w:t>
      </w:r>
    </w:p>
    <w:p w14:paraId="71142E13" w14:textId="77777777" w:rsidR="00C50517" w:rsidRPr="00295F11" w:rsidRDefault="00C50517" w:rsidP="00C50517">
      <w:pPr>
        <w:spacing w:after="120" w:line="259" w:lineRule="auto"/>
        <w:rPr>
          <w:rFonts w:ascii="Candara" w:hAnsi="Candara"/>
          <w:sz w:val="28"/>
          <w:szCs w:val="28"/>
        </w:rPr>
      </w:pPr>
      <w:r w:rsidRPr="00295F11">
        <w:rPr>
          <w:rFonts w:ascii="Candara" w:hAnsi="Candara"/>
          <w:b/>
          <w:bCs/>
          <w:smallCaps/>
          <w:sz w:val="28"/>
          <w:szCs w:val="28"/>
        </w:rPr>
        <w:t>Lenten Soup Supper and Program</w:t>
      </w:r>
      <w:r w:rsidRPr="00295F11">
        <w:rPr>
          <w:rFonts w:ascii="Candara" w:hAnsi="Candara"/>
          <w:b/>
          <w:bCs/>
          <w:smallCaps/>
          <w:sz w:val="28"/>
          <w:szCs w:val="28"/>
        </w:rPr>
        <w:br/>
      </w:r>
      <w:r w:rsidRPr="00295F11">
        <w:rPr>
          <w:rFonts w:ascii="Candara" w:hAnsi="Candara"/>
          <w:sz w:val="28"/>
          <w:szCs w:val="28"/>
        </w:rPr>
        <w:t xml:space="preserve">Our Lenten Soup Supper and Program will be on the first four Wednesday evenings of Lent starting March 12 at 6:00 pm. </w:t>
      </w:r>
    </w:p>
    <w:p w14:paraId="2E387A6D"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 xml:space="preserve">We will begin with a simple meal followed by an opportunity for learning and formation. </w:t>
      </w:r>
    </w:p>
    <w:p w14:paraId="47BD7440"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 xml:space="preserve">This year’s program is "The Lost Art of Kindness: Civility as a Christian Calling” by the Rt. Rev. Marianne Budde, Bishop of Washington. </w:t>
      </w:r>
    </w:p>
    <w:p w14:paraId="4A218E1F"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 xml:space="preserve">Each week we will watch a short video and then have group discussion about what we have seen and heard. </w:t>
      </w:r>
    </w:p>
    <w:p w14:paraId="0456110F"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 xml:space="preserve">A signup sheet will be in the Parish Hall to bring food items: </w:t>
      </w:r>
    </w:p>
    <w:p w14:paraId="74D91F19" w14:textId="77777777" w:rsidR="00C50517" w:rsidRPr="00295F11" w:rsidRDefault="00C50517" w:rsidP="00C50517">
      <w:pPr>
        <w:pStyle w:val="ListParagraph"/>
        <w:numPr>
          <w:ilvl w:val="0"/>
          <w:numId w:val="8"/>
        </w:numPr>
        <w:tabs>
          <w:tab w:val="num" w:pos="720"/>
        </w:tabs>
        <w:rPr>
          <w:rFonts w:ascii="Candara" w:hAnsi="Candara"/>
          <w:sz w:val="28"/>
          <w:szCs w:val="28"/>
        </w:rPr>
      </w:pPr>
      <w:r w:rsidRPr="00295F11">
        <w:rPr>
          <w:rFonts w:ascii="Candara" w:hAnsi="Candara"/>
          <w:sz w:val="28"/>
          <w:szCs w:val="28"/>
        </w:rPr>
        <w:t>Soup</w:t>
      </w:r>
    </w:p>
    <w:p w14:paraId="488AFA31" w14:textId="77777777" w:rsidR="00C50517" w:rsidRPr="00295F11" w:rsidRDefault="00C50517" w:rsidP="00C50517">
      <w:pPr>
        <w:pStyle w:val="ListParagraph"/>
        <w:numPr>
          <w:ilvl w:val="0"/>
          <w:numId w:val="8"/>
        </w:numPr>
        <w:tabs>
          <w:tab w:val="num" w:pos="720"/>
        </w:tabs>
        <w:rPr>
          <w:rFonts w:ascii="Candara" w:hAnsi="Candara"/>
          <w:sz w:val="28"/>
          <w:szCs w:val="28"/>
        </w:rPr>
      </w:pPr>
      <w:r w:rsidRPr="00295F11">
        <w:rPr>
          <w:rFonts w:ascii="Candara" w:hAnsi="Candara"/>
          <w:sz w:val="28"/>
          <w:szCs w:val="28"/>
        </w:rPr>
        <w:t>Bread</w:t>
      </w:r>
    </w:p>
    <w:p w14:paraId="16AD0A3D" w14:textId="77777777" w:rsidR="00C50517" w:rsidRPr="00295F11" w:rsidRDefault="00C50517" w:rsidP="00C50517">
      <w:pPr>
        <w:pStyle w:val="ListParagraph"/>
        <w:numPr>
          <w:ilvl w:val="0"/>
          <w:numId w:val="8"/>
        </w:numPr>
        <w:tabs>
          <w:tab w:val="num" w:pos="720"/>
        </w:tabs>
        <w:spacing w:after="120"/>
        <w:rPr>
          <w:rFonts w:ascii="Candara" w:hAnsi="Candara"/>
          <w:sz w:val="28"/>
          <w:szCs w:val="28"/>
        </w:rPr>
      </w:pPr>
      <w:r w:rsidRPr="00295F11">
        <w:rPr>
          <w:rFonts w:ascii="Candara" w:hAnsi="Candara"/>
          <w:sz w:val="28"/>
          <w:szCs w:val="28"/>
        </w:rPr>
        <w:t xml:space="preserve">Fruit </w:t>
      </w:r>
    </w:p>
    <w:p w14:paraId="076E70E0"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There will also be a signup sheet to let us know if you will be attending.</w:t>
      </w:r>
    </w:p>
    <w:p w14:paraId="32ECE305"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Please join us. It should be an enjoyable and informative experience.</w:t>
      </w:r>
    </w:p>
    <w:p w14:paraId="44CDFFA6" w14:textId="77777777" w:rsidR="00C50517" w:rsidRPr="00295F11" w:rsidRDefault="00C50517" w:rsidP="00C50517">
      <w:pPr>
        <w:spacing w:after="120"/>
        <w:rPr>
          <w:rFonts w:ascii="Candara" w:hAnsi="Candara"/>
          <w:b/>
          <w:bCs/>
          <w:sz w:val="28"/>
          <w:szCs w:val="28"/>
        </w:rPr>
      </w:pPr>
      <w:r w:rsidRPr="00295F11">
        <w:rPr>
          <w:rFonts w:ascii="Candara" w:hAnsi="Candara"/>
          <w:b/>
          <w:bCs/>
          <w:smallCaps/>
          <w:sz w:val="28"/>
          <w:szCs w:val="28"/>
        </w:rPr>
        <w:lastRenderedPageBreak/>
        <w:t>Puyallup Food Bank Donations</w:t>
      </w:r>
    </w:p>
    <w:p w14:paraId="2DD54C10" w14:textId="77777777" w:rsidR="00C50517" w:rsidRPr="00295F11" w:rsidRDefault="00C50517" w:rsidP="00C50517">
      <w:pPr>
        <w:spacing w:after="120"/>
        <w:rPr>
          <w:rFonts w:ascii="Candara" w:hAnsi="Candara"/>
          <w:sz w:val="28"/>
          <w:szCs w:val="28"/>
        </w:rPr>
      </w:pPr>
      <w:r w:rsidRPr="00295F11">
        <w:rPr>
          <w:rFonts w:ascii="Candara" w:hAnsi="Candara"/>
          <w:sz w:val="28"/>
          <w:szCs w:val="28"/>
        </w:rPr>
        <w:t>Here is the appeal for the Puyallup Food Bank for the month of February.</w:t>
      </w:r>
    </w:p>
    <w:p w14:paraId="6AD3C399" w14:textId="77777777" w:rsidR="00C50517" w:rsidRPr="00295F11" w:rsidRDefault="00C50517" w:rsidP="00C50517">
      <w:pPr>
        <w:spacing w:after="120"/>
        <w:rPr>
          <w:rFonts w:ascii="Candara" w:hAnsi="Candara"/>
          <w:sz w:val="28"/>
          <w:szCs w:val="28"/>
        </w:rPr>
      </w:pPr>
      <w:r w:rsidRPr="00295F11">
        <w:rPr>
          <w:rFonts w:ascii="Candara" w:hAnsi="Candara"/>
          <w:sz w:val="28"/>
          <w:szCs w:val="28"/>
        </w:rPr>
        <w:t>It's cold. It's the middle of Winter. There are Valentine hearts everywhere. It is February!</w:t>
      </w:r>
    </w:p>
    <w:p w14:paraId="5903B0DA" w14:textId="77777777" w:rsidR="00C50517" w:rsidRPr="00295F11" w:rsidRDefault="00C50517" w:rsidP="00C50517">
      <w:pPr>
        <w:spacing w:after="120"/>
        <w:rPr>
          <w:rFonts w:ascii="Candara" w:hAnsi="Candara"/>
          <w:sz w:val="28"/>
          <w:szCs w:val="28"/>
        </w:rPr>
      </w:pPr>
      <w:r w:rsidRPr="00295F11">
        <w:rPr>
          <w:rFonts w:ascii="Candara" w:hAnsi="Candara"/>
          <w:sz w:val="28"/>
          <w:szCs w:val="28"/>
        </w:rPr>
        <w:t>Here are some ideas for the Puyallup Food Bank for February.</w:t>
      </w:r>
    </w:p>
    <w:p w14:paraId="7DA4872A" w14:textId="77777777" w:rsidR="00C50517" w:rsidRPr="00295F11" w:rsidRDefault="00C50517" w:rsidP="00C50517">
      <w:pPr>
        <w:pStyle w:val="ListParagraph"/>
        <w:numPr>
          <w:ilvl w:val="0"/>
          <w:numId w:val="6"/>
        </w:numPr>
        <w:spacing w:after="120"/>
        <w:rPr>
          <w:rFonts w:ascii="Candara" w:hAnsi="Candara"/>
          <w:sz w:val="28"/>
          <w:szCs w:val="28"/>
        </w:rPr>
      </w:pPr>
      <w:r w:rsidRPr="00295F11">
        <w:rPr>
          <w:rFonts w:ascii="Candara" w:hAnsi="Candara"/>
          <w:sz w:val="28"/>
          <w:szCs w:val="28"/>
        </w:rPr>
        <w:t>Can openers! All types! The exception being electric. </w:t>
      </w:r>
    </w:p>
    <w:p w14:paraId="2BE24CA5" w14:textId="77777777" w:rsidR="00C50517" w:rsidRPr="00295F11" w:rsidRDefault="00C50517" w:rsidP="00C50517">
      <w:pPr>
        <w:pStyle w:val="ListParagraph"/>
        <w:numPr>
          <w:ilvl w:val="0"/>
          <w:numId w:val="6"/>
        </w:numPr>
        <w:spacing w:after="120"/>
        <w:rPr>
          <w:rFonts w:ascii="Candara" w:hAnsi="Candara"/>
          <w:sz w:val="28"/>
          <w:szCs w:val="28"/>
        </w:rPr>
      </w:pPr>
      <w:r w:rsidRPr="00295F11">
        <w:rPr>
          <w:rFonts w:ascii="Candara" w:hAnsi="Candara"/>
          <w:sz w:val="28"/>
          <w:szCs w:val="28"/>
        </w:rPr>
        <w:t>Easy to fix hot foods, and drinks.</w:t>
      </w:r>
    </w:p>
    <w:p w14:paraId="23A32F7C" w14:textId="77777777" w:rsidR="00C50517" w:rsidRPr="00295F11" w:rsidRDefault="00C50517" w:rsidP="00C50517">
      <w:pPr>
        <w:pStyle w:val="ListParagraph"/>
        <w:numPr>
          <w:ilvl w:val="0"/>
          <w:numId w:val="6"/>
        </w:numPr>
        <w:spacing w:after="120"/>
        <w:rPr>
          <w:rFonts w:ascii="Candara" w:hAnsi="Candara"/>
          <w:sz w:val="28"/>
          <w:szCs w:val="28"/>
        </w:rPr>
      </w:pPr>
      <w:r w:rsidRPr="00295F11">
        <w:rPr>
          <w:rFonts w:ascii="Candara" w:hAnsi="Candara"/>
          <w:sz w:val="28"/>
          <w:szCs w:val="28"/>
        </w:rPr>
        <w:t>Lotions and lip balms.</w:t>
      </w:r>
    </w:p>
    <w:p w14:paraId="46615DD8" w14:textId="77777777" w:rsidR="00C50517" w:rsidRPr="00295F11" w:rsidRDefault="00C50517" w:rsidP="00C50517">
      <w:pPr>
        <w:pStyle w:val="ListParagraph"/>
        <w:numPr>
          <w:ilvl w:val="0"/>
          <w:numId w:val="6"/>
        </w:numPr>
        <w:spacing w:after="120"/>
        <w:rPr>
          <w:rFonts w:ascii="Candara" w:hAnsi="Candara"/>
          <w:sz w:val="28"/>
          <w:szCs w:val="28"/>
        </w:rPr>
      </w:pPr>
      <w:r w:rsidRPr="00295F11">
        <w:rPr>
          <w:rFonts w:ascii="Candara" w:hAnsi="Candara"/>
          <w:sz w:val="28"/>
          <w:szCs w:val="28"/>
        </w:rPr>
        <w:t>Something special for St. Valentines Day</w:t>
      </w:r>
    </w:p>
    <w:p w14:paraId="205A1158" w14:textId="77777777" w:rsidR="00C50517" w:rsidRPr="00295F11" w:rsidRDefault="00C50517" w:rsidP="00C50517">
      <w:pPr>
        <w:spacing w:after="120"/>
        <w:rPr>
          <w:rFonts w:ascii="Candara" w:hAnsi="Candara"/>
          <w:sz w:val="28"/>
          <w:szCs w:val="28"/>
        </w:rPr>
      </w:pPr>
      <w:r w:rsidRPr="00295F11">
        <w:rPr>
          <w:rFonts w:ascii="Candara" w:hAnsi="Candara"/>
          <w:sz w:val="28"/>
          <w:szCs w:val="28"/>
        </w:rPr>
        <w:t>As always, any monies you would like to donate can be put in the collection plate on Sunday. Or mailed to the church office.</w:t>
      </w:r>
    </w:p>
    <w:p w14:paraId="3A5829B2" w14:textId="77777777" w:rsidR="00C50517" w:rsidRPr="00295F11" w:rsidRDefault="00C50517" w:rsidP="00C50517">
      <w:pPr>
        <w:spacing w:after="120"/>
        <w:rPr>
          <w:rFonts w:ascii="Candara" w:hAnsi="Candara"/>
          <w:sz w:val="28"/>
          <w:szCs w:val="28"/>
        </w:rPr>
      </w:pPr>
      <w:r w:rsidRPr="00295F11">
        <w:rPr>
          <w:rFonts w:ascii="Candara" w:hAnsi="Candara"/>
          <w:sz w:val="28"/>
          <w:szCs w:val="28"/>
        </w:rPr>
        <w:t>Please be sure to mark the donations for the Food Bank.</w:t>
      </w:r>
    </w:p>
    <w:p w14:paraId="63446B80" w14:textId="77777777" w:rsidR="00C50517" w:rsidRPr="00295F11" w:rsidRDefault="00C50517" w:rsidP="00C50517">
      <w:pPr>
        <w:spacing w:after="120"/>
        <w:rPr>
          <w:rFonts w:ascii="Candara" w:hAnsi="Candara"/>
          <w:sz w:val="28"/>
          <w:szCs w:val="28"/>
        </w:rPr>
      </w:pPr>
      <w:r w:rsidRPr="00295F11">
        <w:rPr>
          <w:rFonts w:ascii="Candara" w:hAnsi="Candara"/>
          <w:sz w:val="28"/>
          <w:szCs w:val="28"/>
        </w:rPr>
        <w:t xml:space="preserve">Thank you for all the help you give to our neighbors! </w:t>
      </w:r>
      <w:r w:rsidRPr="00295F11">
        <w:rPr>
          <w:rFonts w:ascii="Apple Color Emoji" w:hAnsi="Apple Color Emoji" w:cs="Apple Color Emoji"/>
          <w:sz w:val="28"/>
          <w:szCs w:val="28"/>
        </w:rPr>
        <w:t>🙂</w:t>
      </w:r>
    </w:p>
    <w:p w14:paraId="52DD0589" w14:textId="77777777" w:rsidR="00C50517" w:rsidRPr="00295F11" w:rsidRDefault="00C50517" w:rsidP="00C50517">
      <w:pPr>
        <w:spacing w:after="120"/>
        <w:rPr>
          <w:rFonts w:ascii="Candara" w:hAnsi="Candara"/>
          <w:sz w:val="28"/>
          <w:szCs w:val="28"/>
        </w:rPr>
      </w:pPr>
      <w:r w:rsidRPr="00295F11">
        <w:rPr>
          <w:rFonts w:ascii="Candara" w:hAnsi="Candara"/>
          <w:sz w:val="28"/>
          <w:szCs w:val="28"/>
        </w:rPr>
        <w:t>Judy Hansen, Vestry</w:t>
      </w:r>
    </w:p>
    <w:p w14:paraId="042A322A" w14:textId="77777777" w:rsidR="00C50517" w:rsidRPr="00295F11" w:rsidRDefault="00C50517" w:rsidP="00C50517">
      <w:pPr>
        <w:spacing w:after="120"/>
        <w:rPr>
          <w:rFonts w:ascii="Candara" w:hAnsi="Candara"/>
          <w:sz w:val="28"/>
          <w:szCs w:val="28"/>
        </w:rPr>
      </w:pPr>
      <w:r w:rsidRPr="00295F11">
        <w:rPr>
          <w:rFonts w:ascii="Candara" w:hAnsi="Candara"/>
          <w:b/>
          <w:bCs/>
          <w:smallCaps/>
          <w:sz w:val="28"/>
          <w:szCs w:val="28"/>
        </w:rPr>
        <w:t>Ministry Moment – Worship Committee</w:t>
      </w:r>
      <w:r w:rsidRPr="00295F11">
        <w:rPr>
          <w:rFonts w:ascii="Candara" w:hAnsi="Candara"/>
          <w:sz w:val="28"/>
          <w:szCs w:val="28"/>
        </w:rPr>
        <w:br/>
        <w:t>It is easy to come to worship and simply be elevated, educated, and edified. But have you ever wondered what goes into the preparation and planning of worship. Under the leadership of our Rector a dedicated group of folks representing the various liturgical ministries (e.g., altar guild, music, etc.) gather quarterly to look ahead and make intentional plans for our worship. This includes choosing the service music, which eucharistic prayer is being used, which prayers of the people will be used, and the general flow and mood of our worship. In addition the other services, like the monthly Taizé service are discussed and supported. Many thanks to Roddi Barton, Cindy Johnson, Sandi Carter, Melinda Jackson, Vicki Melton, Deacon Linda, and Fr. Mike for their dedicated work to support the central ministry of worship in our congregation.</w:t>
      </w:r>
    </w:p>
    <w:p w14:paraId="61D31D1E" w14:textId="77777777" w:rsidR="00C50517" w:rsidRPr="00295F11" w:rsidRDefault="00C50517" w:rsidP="00C50517">
      <w:pPr>
        <w:spacing w:after="120"/>
        <w:rPr>
          <w:rFonts w:ascii="Candara" w:hAnsi="Candara"/>
          <w:sz w:val="28"/>
          <w:szCs w:val="28"/>
        </w:rPr>
      </w:pPr>
      <w:r w:rsidRPr="00295F11">
        <w:rPr>
          <w:rFonts w:ascii="Candara" w:hAnsi="Candara"/>
          <w:b/>
          <w:bCs/>
          <w:sz w:val="28"/>
          <w:szCs w:val="28"/>
        </w:rPr>
        <w:lastRenderedPageBreak/>
        <w:t>Soup Kitchen</w:t>
      </w:r>
      <w:r w:rsidRPr="00295F11">
        <w:rPr>
          <w:rFonts w:ascii="Candara" w:hAnsi="Candara"/>
          <w:b/>
          <w:bCs/>
          <w:sz w:val="28"/>
          <w:szCs w:val="28"/>
        </w:rPr>
        <w:br/>
      </w:r>
      <w:r w:rsidRPr="00295F11">
        <w:rPr>
          <w:rFonts w:ascii="Candara" w:hAnsi="Candara"/>
          <w:i/>
          <w:iCs/>
          <w:sz w:val="28"/>
          <w:szCs w:val="28"/>
        </w:rPr>
        <w:t>Susan Myers and Deacon Linda</w:t>
      </w:r>
    </w:p>
    <w:p w14:paraId="7B10FA03"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Thank you to Lynn S. for providing soup, Deacon Linda for providing dessert, bread will be provided from reserves, and Steve A. for providing fruit.</w:t>
      </w:r>
    </w:p>
    <w:p w14:paraId="5554376E"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Thank you to Sue G. and Sandra C. for volunteering at the Hospitality Table and Steve A. and Calvin S. for serving food.</w:t>
      </w:r>
    </w:p>
    <w:p w14:paraId="1ADF57FF" w14:textId="77777777" w:rsidR="00C50517" w:rsidRPr="00295F11" w:rsidRDefault="00C50517" w:rsidP="00C50517">
      <w:pPr>
        <w:rPr>
          <w:rFonts w:ascii="Candara" w:hAnsi="Candara"/>
          <w:sz w:val="28"/>
          <w:szCs w:val="28"/>
        </w:rPr>
      </w:pPr>
      <w:r w:rsidRPr="00295F11">
        <w:rPr>
          <w:rFonts w:ascii="Candara" w:hAnsi="Candara"/>
          <w:b/>
          <w:bCs/>
          <w:sz w:val="28"/>
          <w:szCs w:val="28"/>
        </w:rPr>
        <w:t>This week's totals:</w:t>
      </w:r>
      <w:r w:rsidRPr="00295F11">
        <w:rPr>
          <w:rFonts w:ascii="Candara" w:hAnsi="Candara"/>
          <w:sz w:val="28"/>
          <w:szCs w:val="28"/>
        </w:rPr>
        <w:br/>
        <w:t>Guests served: 15</w:t>
      </w:r>
    </w:p>
    <w:p w14:paraId="053F8DBC" w14:textId="77777777" w:rsidR="00C50517" w:rsidRPr="00295F11" w:rsidRDefault="00C50517" w:rsidP="00C50517">
      <w:pPr>
        <w:rPr>
          <w:rFonts w:ascii="Candara" w:hAnsi="Candara"/>
          <w:sz w:val="28"/>
          <w:szCs w:val="28"/>
        </w:rPr>
      </w:pPr>
      <w:r w:rsidRPr="00295F11">
        <w:rPr>
          <w:rFonts w:ascii="Candara" w:hAnsi="Candara"/>
          <w:sz w:val="28"/>
          <w:szCs w:val="28"/>
        </w:rPr>
        <w:t>Bus passes given out: 15</w:t>
      </w:r>
    </w:p>
    <w:p w14:paraId="722D0C55" w14:textId="77777777" w:rsidR="00C50517" w:rsidRPr="00295F11" w:rsidRDefault="00C50517" w:rsidP="00C50517">
      <w:pPr>
        <w:rPr>
          <w:rFonts w:ascii="Candara" w:hAnsi="Candara"/>
          <w:sz w:val="28"/>
          <w:szCs w:val="28"/>
        </w:rPr>
      </w:pPr>
      <w:r w:rsidRPr="00295F11">
        <w:rPr>
          <w:rFonts w:ascii="Candara" w:hAnsi="Candara"/>
          <w:sz w:val="28"/>
          <w:szCs w:val="28"/>
        </w:rPr>
        <w:t>How many picked up mail: 2</w:t>
      </w:r>
    </w:p>
    <w:p w14:paraId="453F0B12" w14:textId="77777777" w:rsidR="00C50517" w:rsidRPr="00295F11" w:rsidRDefault="00C50517" w:rsidP="00C50517">
      <w:pPr>
        <w:rPr>
          <w:rFonts w:ascii="Candara" w:hAnsi="Candara"/>
          <w:sz w:val="28"/>
          <w:szCs w:val="28"/>
        </w:rPr>
      </w:pPr>
      <w:r w:rsidRPr="00295F11">
        <w:rPr>
          <w:rFonts w:ascii="Candara" w:hAnsi="Candara"/>
          <w:sz w:val="28"/>
          <w:szCs w:val="28"/>
        </w:rPr>
        <w:t>Toiletries given out: 10</w:t>
      </w:r>
    </w:p>
    <w:p w14:paraId="1E98847D" w14:textId="77777777" w:rsidR="00C50517" w:rsidRPr="00295F11" w:rsidRDefault="00C50517" w:rsidP="00C50517">
      <w:pPr>
        <w:spacing w:after="120"/>
        <w:rPr>
          <w:rFonts w:ascii="Candara" w:hAnsi="Candara"/>
          <w:sz w:val="28"/>
          <w:szCs w:val="28"/>
        </w:rPr>
      </w:pPr>
      <w:r w:rsidRPr="00295F11">
        <w:rPr>
          <w:rFonts w:ascii="Candara" w:hAnsi="Candara"/>
          <w:sz w:val="28"/>
          <w:szCs w:val="28"/>
        </w:rPr>
        <w:t>Socks given away: 7</w:t>
      </w:r>
    </w:p>
    <w:p w14:paraId="5C1F65CF" w14:textId="77777777" w:rsidR="00C50517" w:rsidRPr="00295F11" w:rsidRDefault="00C50517" w:rsidP="00C50517">
      <w:pPr>
        <w:spacing w:after="120" w:line="259" w:lineRule="auto"/>
        <w:rPr>
          <w:rFonts w:ascii="Candara" w:hAnsi="Candara"/>
          <w:sz w:val="28"/>
          <w:szCs w:val="28"/>
        </w:rPr>
      </w:pPr>
      <w:r w:rsidRPr="00295F11">
        <w:rPr>
          <w:rFonts w:ascii="Candara" w:hAnsi="Candara"/>
          <w:b/>
          <w:bCs/>
          <w:sz w:val="28"/>
          <w:szCs w:val="28"/>
        </w:rPr>
        <w:t>Hospitality/Toiletry Items Needed:</w:t>
      </w:r>
      <w:r w:rsidRPr="00295F11">
        <w:rPr>
          <w:rFonts w:ascii="Candara" w:hAnsi="Candara"/>
          <w:sz w:val="28"/>
          <w:szCs w:val="28"/>
        </w:rPr>
        <w:t xml:space="preserve"> </w:t>
      </w:r>
    </w:p>
    <w:p w14:paraId="3B918B18" w14:textId="77777777" w:rsidR="00C50517" w:rsidRPr="00295F11" w:rsidRDefault="00C50517" w:rsidP="00C50517">
      <w:pPr>
        <w:spacing w:line="259" w:lineRule="auto"/>
        <w:rPr>
          <w:rFonts w:ascii="Candara" w:hAnsi="Candara"/>
          <w:sz w:val="28"/>
          <w:szCs w:val="28"/>
        </w:rPr>
      </w:pPr>
      <w:r w:rsidRPr="00295F11">
        <w:rPr>
          <w:rFonts w:ascii="Arial" w:hAnsi="Arial" w:cs="Arial"/>
          <w:sz w:val="28"/>
          <w:szCs w:val="28"/>
        </w:rPr>
        <w:t>●</w:t>
      </w:r>
      <w:r w:rsidRPr="00295F11">
        <w:rPr>
          <w:rFonts w:ascii="Candara" w:hAnsi="Candara"/>
          <w:sz w:val="28"/>
          <w:szCs w:val="28"/>
        </w:rPr>
        <w:t>Shaving Cream</w:t>
      </w:r>
    </w:p>
    <w:p w14:paraId="5991E9D7" w14:textId="77777777" w:rsidR="00C50517" w:rsidRPr="00295F11" w:rsidRDefault="00C50517" w:rsidP="00C50517">
      <w:pPr>
        <w:spacing w:line="259" w:lineRule="auto"/>
        <w:rPr>
          <w:rFonts w:ascii="Candara" w:hAnsi="Candara"/>
          <w:sz w:val="28"/>
          <w:szCs w:val="28"/>
        </w:rPr>
      </w:pPr>
      <w:r w:rsidRPr="00295F11">
        <w:rPr>
          <w:rFonts w:ascii="Arial" w:hAnsi="Arial" w:cs="Arial"/>
          <w:sz w:val="28"/>
          <w:szCs w:val="28"/>
        </w:rPr>
        <w:t>●</w:t>
      </w:r>
      <w:r w:rsidRPr="00295F11">
        <w:rPr>
          <w:rFonts w:ascii="Candara" w:hAnsi="Candara"/>
          <w:sz w:val="28"/>
          <w:szCs w:val="28"/>
        </w:rPr>
        <w:t>Toothbrushes</w:t>
      </w:r>
    </w:p>
    <w:p w14:paraId="4DC4B9F1" w14:textId="77777777" w:rsidR="00C50517" w:rsidRPr="00295F11" w:rsidRDefault="00C50517" w:rsidP="00C50517">
      <w:pPr>
        <w:spacing w:line="259" w:lineRule="auto"/>
        <w:rPr>
          <w:rFonts w:ascii="Candara" w:hAnsi="Candara"/>
          <w:sz w:val="28"/>
          <w:szCs w:val="28"/>
        </w:rPr>
      </w:pPr>
      <w:r w:rsidRPr="00295F11">
        <w:rPr>
          <w:rFonts w:ascii="Arial" w:hAnsi="Arial" w:cs="Arial"/>
          <w:sz w:val="28"/>
          <w:szCs w:val="28"/>
        </w:rPr>
        <w:t>●</w:t>
      </w:r>
      <w:r w:rsidRPr="00295F11">
        <w:rPr>
          <w:rFonts w:ascii="Candara" w:hAnsi="Candara"/>
          <w:sz w:val="28"/>
          <w:szCs w:val="28"/>
        </w:rPr>
        <w:t>Toothpaste</w:t>
      </w:r>
    </w:p>
    <w:p w14:paraId="0F1E2E6B" w14:textId="77777777" w:rsidR="00C50517" w:rsidRPr="00295F11" w:rsidRDefault="00C50517" w:rsidP="00C50517">
      <w:pPr>
        <w:spacing w:after="120" w:line="259" w:lineRule="auto"/>
        <w:rPr>
          <w:rFonts w:ascii="Candara" w:hAnsi="Candara"/>
          <w:sz w:val="28"/>
          <w:szCs w:val="28"/>
        </w:rPr>
      </w:pPr>
      <w:r w:rsidRPr="00295F11">
        <w:rPr>
          <w:rFonts w:ascii="Arial" w:hAnsi="Arial" w:cs="Arial"/>
          <w:sz w:val="28"/>
          <w:szCs w:val="28"/>
        </w:rPr>
        <w:t>●</w:t>
      </w:r>
      <w:r w:rsidRPr="00295F11">
        <w:rPr>
          <w:rFonts w:ascii="Candara" w:hAnsi="Candara"/>
          <w:sz w:val="28"/>
          <w:szCs w:val="28"/>
        </w:rPr>
        <w:t>Men and women's socks</w:t>
      </w:r>
    </w:p>
    <w:p w14:paraId="13E76683" w14:textId="77777777" w:rsidR="00C50517" w:rsidRPr="00295F11" w:rsidRDefault="00C50517" w:rsidP="00C50517">
      <w:pPr>
        <w:spacing w:after="120" w:line="259" w:lineRule="auto"/>
        <w:rPr>
          <w:rFonts w:ascii="Candara" w:hAnsi="Candara"/>
          <w:sz w:val="28"/>
          <w:szCs w:val="28"/>
        </w:rPr>
      </w:pPr>
      <w:r w:rsidRPr="00295F11">
        <w:rPr>
          <w:rFonts w:ascii="Candara" w:hAnsi="Candara"/>
          <w:sz w:val="28"/>
          <w:szCs w:val="28"/>
        </w:rPr>
        <w:t>We are in very short supply of all of the above items. Your donation would be greatly appreciated.</w:t>
      </w:r>
    </w:p>
    <w:p w14:paraId="2F546670" w14:textId="77777777" w:rsidR="00C50517" w:rsidRPr="00295F11" w:rsidRDefault="00C50517" w:rsidP="00C50517">
      <w:pPr>
        <w:spacing w:after="120" w:line="259" w:lineRule="auto"/>
        <w:rPr>
          <w:rFonts w:ascii="Candara" w:hAnsi="Candara"/>
          <w:sz w:val="28"/>
          <w:szCs w:val="28"/>
        </w:rPr>
      </w:pPr>
      <w:r w:rsidRPr="00295F11">
        <w:rPr>
          <w:rFonts w:ascii="Calibri" w:hAnsi="Calibri" w:cs="Calibri"/>
          <w:sz w:val="28"/>
          <w:szCs w:val="28"/>
        </w:rPr>
        <w:t>﻿</w:t>
      </w:r>
      <w:r w:rsidRPr="00295F11">
        <w:rPr>
          <w:rFonts w:ascii="Candara" w:hAnsi="Candara"/>
          <w:sz w:val="28"/>
          <w:szCs w:val="28"/>
        </w:rPr>
        <w:t>Thank you for your support of this ministry to help those in need.</w:t>
      </w:r>
    </w:p>
    <w:p w14:paraId="53EAAF07" w14:textId="77777777" w:rsidR="00C50517" w:rsidRPr="00295F11" w:rsidRDefault="00C50517" w:rsidP="00C50517">
      <w:pPr>
        <w:spacing w:after="120"/>
        <w:rPr>
          <w:rFonts w:ascii="Candara" w:hAnsi="Candara"/>
          <w:b/>
          <w:bCs/>
          <w:smallCaps/>
          <w:sz w:val="28"/>
          <w:szCs w:val="28"/>
        </w:rPr>
      </w:pPr>
      <w:r w:rsidRPr="00295F11">
        <w:rPr>
          <w:rFonts w:ascii="Candara" w:hAnsi="Candara"/>
          <w:b/>
          <w:bCs/>
          <w:smallCaps/>
          <w:sz w:val="28"/>
          <w:szCs w:val="28"/>
        </w:rPr>
        <w:t>Mental Health Day at Christ Church</w:t>
      </w:r>
      <w:r w:rsidRPr="00295F11">
        <w:rPr>
          <w:rFonts w:ascii="Candara" w:hAnsi="Candara"/>
          <w:b/>
          <w:bCs/>
          <w:smallCaps/>
          <w:sz w:val="28"/>
          <w:szCs w:val="28"/>
        </w:rPr>
        <w:br/>
        <w:t>By Deacon Linda</w:t>
      </w:r>
    </w:p>
    <w:p w14:paraId="6D497F4D" w14:textId="77777777" w:rsidR="00C50517" w:rsidRPr="00295F11" w:rsidRDefault="00C50517" w:rsidP="00C50517">
      <w:pPr>
        <w:spacing w:after="120"/>
        <w:rPr>
          <w:rFonts w:ascii="Candara" w:hAnsi="Candara"/>
          <w:sz w:val="28"/>
          <w:szCs w:val="28"/>
        </w:rPr>
      </w:pPr>
      <w:r w:rsidRPr="00295F11">
        <w:rPr>
          <w:rFonts w:ascii="Candara" w:hAnsi="Candara"/>
          <w:sz w:val="28"/>
          <w:szCs w:val="28"/>
        </w:rPr>
        <w:t>On Friday, February 28th, from 9 am to 5pm, will be a Mental Health Preparedness class. The class will be presented by Officer Chad Pearson, of the Puyallup Police Department.</w:t>
      </w:r>
    </w:p>
    <w:p w14:paraId="37A58C0F" w14:textId="77777777" w:rsidR="00C50517" w:rsidRPr="00295F11" w:rsidRDefault="00C50517" w:rsidP="00C50517">
      <w:pPr>
        <w:spacing w:after="120"/>
        <w:rPr>
          <w:rFonts w:ascii="Candara" w:hAnsi="Candara"/>
          <w:sz w:val="28"/>
          <w:szCs w:val="28"/>
        </w:rPr>
      </w:pPr>
      <w:r w:rsidRPr="00295F11">
        <w:rPr>
          <w:rFonts w:ascii="Candara" w:hAnsi="Candara"/>
          <w:sz w:val="28"/>
          <w:szCs w:val="28"/>
        </w:rPr>
        <w:lastRenderedPageBreak/>
        <w:t xml:space="preserve">This course will help you recognize symptoms of mental health, how to talk to people about mental crises, how to refer people to get care, active listening and importance of self care.  </w:t>
      </w:r>
    </w:p>
    <w:p w14:paraId="64FAE241" w14:textId="77777777" w:rsidR="00C50517" w:rsidRPr="00295F11" w:rsidRDefault="00C50517" w:rsidP="00C50517">
      <w:pPr>
        <w:spacing w:after="120"/>
        <w:rPr>
          <w:rFonts w:ascii="Candara" w:hAnsi="Candara"/>
          <w:sz w:val="28"/>
          <w:szCs w:val="28"/>
        </w:rPr>
      </w:pPr>
      <w:r w:rsidRPr="00295F11">
        <w:rPr>
          <w:rFonts w:ascii="Candara" w:hAnsi="Candara"/>
          <w:sz w:val="28"/>
          <w:szCs w:val="28"/>
        </w:rPr>
        <w:t>The class is free and lunch will be provided.  Please register by signing up on the sign up list in the parish hall.</w:t>
      </w:r>
    </w:p>
    <w:p w14:paraId="7FCB4252" w14:textId="07C6CA68" w:rsidR="0040693B" w:rsidRDefault="00C50517" w:rsidP="00C50517">
      <w:pPr>
        <w:spacing w:after="80"/>
        <w:rPr>
          <w:rFonts w:ascii="Candara" w:hAnsi="Candara"/>
          <w:sz w:val="26"/>
          <w:szCs w:val="26"/>
        </w:rPr>
      </w:pPr>
      <w:r w:rsidRPr="00295F11">
        <w:rPr>
          <w:rFonts w:ascii="Candara" w:hAnsi="Candara"/>
          <w:sz w:val="28"/>
          <w:szCs w:val="28"/>
        </w:rPr>
        <w:t xml:space="preserve">I am  looking for a few volunteers to greet and check in people the day of the conference and also to help prepare lunch. If you can volunteer please contact Deacon Linda. </w:t>
      </w:r>
      <w:r w:rsidR="00520823" w:rsidRPr="00D0667D">
        <w:rPr>
          <w:rFonts w:ascii="Candara" w:hAnsi="Candara"/>
          <w:sz w:val="28"/>
          <w:szCs w:val="28"/>
        </w:rPr>
        <w:t xml:space="preserve"> </w:t>
      </w:r>
      <w:r w:rsidR="001830E5" w:rsidRPr="002F12E3">
        <w:rPr>
          <w:rFonts w:ascii="Candara" w:hAnsi="Candara"/>
          <w:sz w:val="26"/>
          <w:szCs w:val="26"/>
        </w:rPr>
        <w:t xml:space="preserve"> </w:t>
      </w:r>
    </w:p>
    <w:p w14:paraId="3A29DDE9" w14:textId="77777777" w:rsidR="00D312E2" w:rsidRDefault="00D312E2">
      <w:pPr>
        <w:rPr>
          <w:rFonts w:ascii="Candara" w:hAnsi="Candara"/>
          <w:b/>
          <w:bCs/>
          <w:sz w:val="22"/>
          <w:szCs w:val="22"/>
        </w:rPr>
      </w:pPr>
      <w:r>
        <w:rPr>
          <w:rFonts w:ascii="Candara" w:hAnsi="Candara"/>
          <w:b/>
          <w:bCs/>
          <w:sz w:val="22"/>
          <w:szCs w:val="22"/>
        </w:rPr>
        <w:br w:type="page"/>
      </w:r>
    </w:p>
    <w:p w14:paraId="7989C9ED" w14:textId="2505FF07" w:rsidR="00BE302B" w:rsidRPr="00A46C38" w:rsidRDefault="00BE302B" w:rsidP="00BE302B">
      <w:pPr>
        <w:spacing w:after="120"/>
        <w:rPr>
          <w:rFonts w:ascii="Candara" w:hAnsi="Candara"/>
          <w:b/>
          <w:bCs/>
          <w:sz w:val="22"/>
          <w:szCs w:val="22"/>
        </w:rPr>
      </w:pPr>
      <w:r w:rsidRPr="00A46C38">
        <w:rPr>
          <w:rFonts w:ascii="Candara" w:hAnsi="Candara"/>
          <w:b/>
          <w:bCs/>
          <w:sz w:val="22"/>
          <w:szCs w:val="22"/>
        </w:rPr>
        <w:lastRenderedPageBreak/>
        <w:t xml:space="preserve">Today's Ministers of Worship: </w:t>
      </w:r>
    </w:p>
    <w:p w14:paraId="7814573E" w14:textId="13E393E4" w:rsidR="00BE302B" w:rsidRDefault="00BE302B" w:rsidP="00222189">
      <w:pPr>
        <w:spacing w:after="120"/>
        <w:rPr>
          <w:rFonts w:ascii="Candara" w:hAnsi="Candara"/>
          <w:sz w:val="22"/>
          <w:szCs w:val="22"/>
        </w:rPr>
      </w:pPr>
      <w:r>
        <w:rPr>
          <w:rFonts w:ascii="Candara" w:hAnsi="Candara"/>
          <w:sz w:val="22"/>
          <w:szCs w:val="22"/>
        </w:rPr>
        <w:t>Officiant</w:t>
      </w:r>
      <w:r w:rsidRPr="00A46C38">
        <w:rPr>
          <w:rFonts w:ascii="Candara" w:hAnsi="Candara"/>
          <w:sz w:val="22"/>
          <w:szCs w:val="22"/>
        </w:rPr>
        <w:t xml:space="preserve">: </w:t>
      </w:r>
      <w:r>
        <w:rPr>
          <w:rFonts w:ascii="Candara" w:hAnsi="Candara"/>
          <w:sz w:val="22"/>
          <w:szCs w:val="22"/>
        </w:rPr>
        <w:t xml:space="preserve"> </w:t>
      </w:r>
      <w:r w:rsidRPr="00A46C38">
        <w:rPr>
          <w:rFonts w:ascii="Candara" w:hAnsi="Candara"/>
          <w:sz w:val="22"/>
          <w:szCs w:val="22"/>
        </w:rPr>
        <w:t>The Rev. Linda Potter</w:t>
      </w:r>
      <w:r w:rsidRPr="00A46C38">
        <w:rPr>
          <w:rFonts w:ascii="Candara" w:hAnsi="Candara"/>
          <w:sz w:val="22"/>
          <w:szCs w:val="22"/>
        </w:rPr>
        <w:br/>
        <w:t xml:space="preserve">Lectors: </w:t>
      </w:r>
      <w:r w:rsidR="00A418BC">
        <w:rPr>
          <w:rFonts w:ascii="Candara" w:hAnsi="Candara"/>
          <w:sz w:val="22"/>
          <w:szCs w:val="22"/>
        </w:rPr>
        <w:t xml:space="preserve"> Carla Golden,</w:t>
      </w:r>
      <w:r>
        <w:rPr>
          <w:rFonts w:ascii="Candara" w:hAnsi="Candara"/>
          <w:sz w:val="22"/>
          <w:szCs w:val="22"/>
        </w:rPr>
        <w:t xml:space="preserve"> Sue Golden</w:t>
      </w:r>
      <w:r w:rsidR="00A418BC" w:rsidRPr="00A46C38">
        <w:rPr>
          <w:rFonts w:ascii="Candara" w:hAnsi="Candara"/>
          <w:sz w:val="22"/>
          <w:szCs w:val="22"/>
        </w:rPr>
        <w:t xml:space="preserve"> </w:t>
      </w:r>
      <w:r w:rsidR="000C0CE2">
        <w:rPr>
          <w:rFonts w:ascii="Candara" w:hAnsi="Candara"/>
          <w:sz w:val="22"/>
          <w:szCs w:val="22"/>
        </w:rPr>
        <w:br/>
        <w:t>Acolyte: Rolin Stone</w:t>
      </w:r>
      <w:r w:rsidRPr="00A46C38">
        <w:rPr>
          <w:rFonts w:ascii="Candara" w:hAnsi="Candara"/>
          <w:sz w:val="22"/>
          <w:szCs w:val="22"/>
        </w:rPr>
        <w:br/>
        <w:t>Pianist: Vicki Melton</w:t>
      </w:r>
    </w:p>
    <w:p w14:paraId="3F63E820" w14:textId="6E3DB4C3" w:rsidR="00BE302B" w:rsidRPr="00A46C38" w:rsidRDefault="00BE302B" w:rsidP="00BE302B">
      <w:pPr>
        <w:spacing w:after="120"/>
        <w:rPr>
          <w:rFonts w:ascii="Candara" w:hAnsi="Candara"/>
          <w:sz w:val="22"/>
          <w:szCs w:val="22"/>
        </w:rPr>
      </w:pPr>
      <w:r w:rsidRPr="00A46C38">
        <w:rPr>
          <w:rFonts w:ascii="Candara" w:hAnsi="Candara"/>
          <w:sz w:val="22"/>
          <w:szCs w:val="22"/>
        </w:rPr>
        <w:t xml:space="preserve">Usher: </w:t>
      </w:r>
      <w:r>
        <w:rPr>
          <w:rFonts w:ascii="Candara" w:hAnsi="Candara"/>
          <w:sz w:val="22"/>
          <w:szCs w:val="22"/>
        </w:rPr>
        <w:t xml:space="preserve"> </w:t>
      </w:r>
      <w:r w:rsidR="007476FD">
        <w:rPr>
          <w:rFonts w:ascii="Candara" w:hAnsi="Candara"/>
          <w:sz w:val="22"/>
          <w:szCs w:val="22"/>
        </w:rPr>
        <w:t>Sue Golden</w:t>
      </w:r>
      <w:r w:rsidRPr="00A46C38">
        <w:rPr>
          <w:rFonts w:ascii="Candara" w:hAnsi="Candara"/>
          <w:sz w:val="22"/>
          <w:szCs w:val="22"/>
        </w:rPr>
        <w:br/>
        <w:t xml:space="preserve">Greeters:  </w:t>
      </w:r>
      <w:r w:rsidR="00222189">
        <w:rPr>
          <w:rFonts w:ascii="Candara" w:hAnsi="Candara"/>
          <w:sz w:val="22"/>
          <w:szCs w:val="22"/>
        </w:rPr>
        <w:t>Christine Scholer</w:t>
      </w:r>
      <w:r>
        <w:rPr>
          <w:rFonts w:ascii="Candara" w:hAnsi="Candara"/>
          <w:sz w:val="22"/>
          <w:szCs w:val="22"/>
        </w:rPr>
        <w:t>, Carla Golden, Helen Godwin</w:t>
      </w:r>
      <w:r w:rsidRPr="00A46C38">
        <w:rPr>
          <w:rFonts w:ascii="Candara" w:hAnsi="Candara"/>
          <w:sz w:val="22"/>
          <w:szCs w:val="22"/>
        </w:rPr>
        <w:br/>
        <w:t>Closer</w:t>
      </w:r>
      <w:r>
        <w:rPr>
          <w:rFonts w:ascii="Candara" w:hAnsi="Candara"/>
          <w:sz w:val="22"/>
          <w:szCs w:val="22"/>
        </w:rPr>
        <w:t>s</w:t>
      </w:r>
      <w:r w:rsidRPr="00A46C38">
        <w:rPr>
          <w:rFonts w:ascii="Candara" w:hAnsi="Candara"/>
          <w:sz w:val="22"/>
          <w:szCs w:val="22"/>
        </w:rPr>
        <w:t xml:space="preserve">: </w:t>
      </w:r>
      <w:r w:rsidR="005324F4">
        <w:rPr>
          <w:rFonts w:ascii="Candara" w:hAnsi="Candara"/>
          <w:sz w:val="22"/>
          <w:szCs w:val="22"/>
        </w:rPr>
        <w:t xml:space="preserve"> </w:t>
      </w:r>
      <w:r w:rsidR="00A93534">
        <w:rPr>
          <w:rFonts w:ascii="Candara" w:hAnsi="Candara"/>
          <w:sz w:val="22"/>
          <w:szCs w:val="22"/>
        </w:rPr>
        <w:t>Sue Golden</w:t>
      </w:r>
      <w:r w:rsidRPr="00A46C38">
        <w:rPr>
          <w:rFonts w:ascii="Candara" w:hAnsi="Candara"/>
          <w:sz w:val="22"/>
          <w:szCs w:val="22"/>
        </w:rPr>
        <w:br/>
        <w:t xml:space="preserve">Altar Guild: </w:t>
      </w:r>
      <w:bookmarkStart w:id="0" w:name="_Hlk170680915"/>
      <w:r w:rsidR="00A418BC">
        <w:rPr>
          <w:rFonts w:ascii="Candara" w:hAnsi="Candara"/>
          <w:sz w:val="22"/>
          <w:szCs w:val="22"/>
        </w:rPr>
        <w:t>Cindy Johnson, Susan Myers, Christine Scholer, Jean Irey</w:t>
      </w:r>
      <w:bookmarkEnd w:id="0"/>
    </w:p>
    <w:p w14:paraId="76CCDE2D" w14:textId="77777777" w:rsidR="00BE302B" w:rsidRPr="00A46C38" w:rsidRDefault="00BE302B" w:rsidP="00BE302B">
      <w:pPr>
        <w:spacing w:after="120"/>
        <w:rPr>
          <w:rFonts w:ascii="Candara" w:hAnsi="Candara"/>
          <w:sz w:val="22"/>
          <w:szCs w:val="22"/>
        </w:rPr>
      </w:pPr>
      <w:r w:rsidRPr="00A46C38">
        <w:rPr>
          <w:rFonts w:ascii="Candara" w:hAnsi="Candara"/>
          <w:sz w:val="22"/>
          <w:szCs w:val="22"/>
        </w:rPr>
        <w:t>Music permission through OneLicense #A-706918</w:t>
      </w:r>
    </w:p>
    <w:p w14:paraId="2C745A49" w14:textId="77777777" w:rsidR="00BE302B" w:rsidRPr="00A46C38" w:rsidRDefault="00BE302B" w:rsidP="00BE302B">
      <w:pPr>
        <w:spacing w:after="120"/>
        <w:jc w:val="center"/>
        <w:rPr>
          <w:rFonts w:ascii="Candara" w:hAnsi="Candara"/>
          <w:sz w:val="22"/>
          <w:szCs w:val="22"/>
        </w:rPr>
      </w:pPr>
      <w:r w:rsidRPr="00A46C38">
        <w:rPr>
          <w:rFonts w:ascii="Candara" w:hAnsi="Candara"/>
          <w:noProof/>
        </w:rPr>
        <w:drawing>
          <wp:inline distT="0" distB="0" distL="0" distR="0" wp14:anchorId="725557F7" wp14:editId="4F1C848F">
            <wp:extent cx="897466" cy="897466"/>
            <wp:effectExtent l="0" t="0" r="4445" b="4445"/>
            <wp:docPr id="2110887281" name="Picture 211088728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597" cy="923597"/>
                    </a:xfrm>
                    <a:prstGeom prst="rect">
                      <a:avLst/>
                    </a:prstGeom>
                  </pic:spPr>
                </pic:pic>
              </a:graphicData>
            </a:graphic>
          </wp:inline>
        </w:drawing>
      </w:r>
      <w:r w:rsidRPr="00A46C38">
        <w:rPr>
          <w:rFonts w:ascii="Candara" w:hAnsi="Candara"/>
          <w:sz w:val="22"/>
          <w:szCs w:val="22"/>
        </w:rPr>
        <w:br/>
        <w:t>Scan to give online. All payments are processed through Paypal.</w:t>
      </w:r>
    </w:p>
    <w:p w14:paraId="2C55C5ED" w14:textId="77777777" w:rsidR="001830E5" w:rsidRPr="00A46C38" w:rsidRDefault="001830E5" w:rsidP="001830E5">
      <w:pPr>
        <w:spacing w:after="120"/>
        <w:jc w:val="center"/>
        <w:rPr>
          <w:rFonts w:ascii="Candara" w:hAnsi="Candara"/>
          <w:i/>
          <w:iCs/>
          <w:sz w:val="22"/>
          <w:szCs w:val="22"/>
        </w:rPr>
      </w:pPr>
      <w:r w:rsidRPr="00A46C38">
        <w:rPr>
          <w:rFonts w:ascii="Candara" w:hAnsi="Candara" w:cs="Times New Roman (Body CS)"/>
          <w:b/>
          <w:bCs/>
          <w:smallCaps/>
          <w:sz w:val="22"/>
          <w:szCs w:val="22"/>
        </w:rPr>
        <w:t>Christ Episcopal Church</w:t>
      </w:r>
      <w:r w:rsidRPr="00A46C38">
        <w:rPr>
          <w:rFonts w:ascii="Candara" w:hAnsi="Candara" w:cs="Times New Roman (Body CS)"/>
          <w:b/>
          <w:bCs/>
          <w:smallCaps/>
          <w:sz w:val="22"/>
          <w:szCs w:val="22"/>
        </w:rPr>
        <w:br/>
      </w:r>
      <w:r w:rsidRPr="00A46C38">
        <w:rPr>
          <w:rFonts w:ascii="Candara" w:hAnsi="Candara"/>
          <w:i/>
          <w:iCs/>
          <w:sz w:val="22"/>
          <w:szCs w:val="22"/>
        </w:rPr>
        <w:t>A congregation of the Episcopal Diocese of Olympia</w:t>
      </w:r>
    </w:p>
    <w:p w14:paraId="7196EBB6" w14:textId="77777777" w:rsidR="001830E5" w:rsidRPr="00A46C38" w:rsidRDefault="001830E5" w:rsidP="001830E5">
      <w:pPr>
        <w:spacing w:after="40"/>
        <w:jc w:val="center"/>
        <w:rPr>
          <w:rFonts w:ascii="Candara" w:hAnsi="Candara"/>
          <w:sz w:val="22"/>
          <w:szCs w:val="22"/>
        </w:rPr>
      </w:pPr>
      <w:r w:rsidRPr="00A46C38">
        <w:rPr>
          <w:rFonts w:ascii="Candara" w:hAnsi="Candara"/>
          <w:sz w:val="22"/>
          <w:szCs w:val="22"/>
        </w:rPr>
        <w:t xml:space="preserve">Bishop Provisional – The </w:t>
      </w:r>
      <w:r>
        <w:rPr>
          <w:rFonts w:ascii="Candara" w:hAnsi="Candara"/>
          <w:sz w:val="22"/>
          <w:szCs w:val="22"/>
        </w:rPr>
        <w:t>Rt.</w:t>
      </w:r>
      <w:r w:rsidRPr="00A46C38">
        <w:rPr>
          <w:rFonts w:ascii="Candara" w:hAnsi="Candara"/>
          <w:sz w:val="22"/>
          <w:szCs w:val="22"/>
        </w:rPr>
        <w:t xml:space="preserve"> Rev. </w:t>
      </w:r>
      <w:r w:rsidRPr="00764C93">
        <w:rPr>
          <w:rFonts w:ascii="Candara" w:hAnsi="Candara"/>
          <w:sz w:val="22"/>
          <w:szCs w:val="22"/>
        </w:rPr>
        <w:t>Philip N. LaBelle</w:t>
      </w:r>
      <w:r w:rsidRPr="00A46C38">
        <w:rPr>
          <w:rFonts w:ascii="Candara" w:hAnsi="Candara"/>
          <w:sz w:val="22"/>
          <w:szCs w:val="22"/>
        </w:rPr>
        <w:br/>
        <w:t>Rector – The Rev. Mike Mayor</w:t>
      </w:r>
    </w:p>
    <w:p w14:paraId="62F98E16" w14:textId="2A196C50" w:rsidR="001830E5" w:rsidRPr="00A46C38" w:rsidRDefault="001830E5" w:rsidP="001830E5">
      <w:pPr>
        <w:spacing w:after="120"/>
        <w:jc w:val="center"/>
        <w:rPr>
          <w:rFonts w:ascii="Candara" w:hAnsi="Candara"/>
          <w:sz w:val="22"/>
          <w:szCs w:val="22"/>
        </w:rPr>
      </w:pPr>
      <w:r w:rsidRPr="00A46C38">
        <w:rPr>
          <w:rFonts w:ascii="Candara" w:hAnsi="Candara"/>
          <w:b/>
          <w:bCs/>
          <w:sz w:val="22"/>
          <w:szCs w:val="22"/>
        </w:rPr>
        <w:t>Vestry</w:t>
      </w:r>
      <w:r w:rsidRPr="00A46C38">
        <w:rPr>
          <w:rFonts w:ascii="Candara" w:hAnsi="Candara"/>
          <w:b/>
          <w:bCs/>
          <w:sz w:val="22"/>
          <w:szCs w:val="22"/>
        </w:rPr>
        <w:br/>
      </w:r>
      <w:r w:rsidRPr="00A46C38">
        <w:rPr>
          <w:rFonts w:ascii="Candara" w:hAnsi="Candara"/>
          <w:sz w:val="22"/>
          <w:szCs w:val="22"/>
        </w:rPr>
        <w:t>Sr. Warden – S</w:t>
      </w:r>
      <w:r>
        <w:rPr>
          <w:rFonts w:ascii="Candara" w:hAnsi="Candara"/>
          <w:sz w:val="22"/>
          <w:szCs w:val="22"/>
        </w:rPr>
        <w:t>helly Fairbanks</w:t>
      </w:r>
      <w:r w:rsidRPr="00A46C38">
        <w:rPr>
          <w:rFonts w:ascii="Candara" w:hAnsi="Candara"/>
          <w:sz w:val="22"/>
          <w:szCs w:val="22"/>
        </w:rPr>
        <w:br/>
        <w:t xml:space="preserve">Jr. Warden for Property – </w:t>
      </w:r>
      <w:r>
        <w:rPr>
          <w:rFonts w:ascii="Candara" w:hAnsi="Candara"/>
          <w:sz w:val="22"/>
          <w:szCs w:val="22"/>
        </w:rPr>
        <w:t>vacant</w:t>
      </w:r>
      <w:r w:rsidRPr="00A46C38">
        <w:rPr>
          <w:rFonts w:ascii="Candara" w:hAnsi="Candara"/>
          <w:sz w:val="22"/>
          <w:szCs w:val="22"/>
        </w:rPr>
        <w:br/>
        <w:t>Jr. Warden for Communication – Nancy Nesheim</w:t>
      </w:r>
      <w:r w:rsidRPr="00A46C38">
        <w:rPr>
          <w:rFonts w:ascii="Candara" w:hAnsi="Candara"/>
          <w:sz w:val="22"/>
          <w:szCs w:val="22"/>
        </w:rPr>
        <w:br/>
        <w:t>Treasurer – Melinda Jackson</w:t>
      </w:r>
      <w:r w:rsidRPr="00A46C38">
        <w:rPr>
          <w:rFonts w:ascii="Candara" w:hAnsi="Candara"/>
          <w:sz w:val="22"/>
          <w:szCs w:val="22"/>
        </w:rPr>
        <w:br/>
        <w:t>Clerk – Tanya Elder</w:t>
      </w:r>
      <w:r w:rsidRPr="00A46C38">
        <w:rPr>
          <w:rFonts w:ascii="Candara" w:hAnsi="Candara"/>
          <w:sz w:val="22"/>
          <w:szCs w:val="22"/>
        </w:rPr>
        <w:br/>
        <w:t xml:space="preserve">Member – </w:t>
      </w:r>
      <w:r>
        <w:rPr>
          <w:rFonts w:ascii="Candara" w:hAnsi="Candara"/>
          <w:sz w:val="22"/>
          <w:szCs w:val="22"/>
        </w:rPr>
        <w:t>Jeremy Duplissey</w:t>
      </w:r>
      <w:r>
        <w:rPr>
          <w:rFonts w:ascii="Candara" w:hAnsi="Candara"/>
          <w:sz w:val="22"/>
          <w:szCs w:val="22"/>
        </w:rPr>
        <w:br/>
        <w:t xml:space="preserve">Member - </w:t>
      </w:r>
      <w:r w:rsidRPr="00A46C38">
        <w:rPr>
          <w:rFonts w:ascii="Candara" w:hAnsi="Candara"/>
          <w:sz w:val="22"/>
          <w:szCs w:val="22"/>
        </w:rPr>
        <w:t>Maria Haack</w:t>
      </w:r>
      <w:r w:rsidRPr="00A46C38">
        <w:rPr>
          <w:rFonts w:ascii="Candara" w:hAnsi="Candara"/>
          <w:sz w:val="22"/>
          <w:szCs w:val="22"/>
        </w:rPr>
        <w:br/>
        <w:t>Member – Judy Hansen</w:t>
      </w:r>
      <w:r w:rsidRPr="00A46C38">
        <w:rPr>
          <w:rFonts w:ascii="Candara" w:hAnsi="Candara"/>
          <w:sz w:val="22"/>
          <w:szCs w:val="22"/>
        </w:rPr>
        <w:br/>
        <w:t>Member – Kathy Mason</w:t>
      </w:r>
      <w:r w:rsidRPr="00A46C38">
        <w:rPr>
          <w:rFonts w:ascii="Candara" w:hAnsi="Candara"/>
          <w:sz w:val="22"/>
          <w:szCs w:val="22"/>
        </w:rPr>
        <w:br/>
        <w:t>Member – Susan Myers</w:t>
      </w:r>
      <w:r>
        <w:rPr>
          <w:rFonts w:ascii="Candara" w:hAnsi="Candara"/>
          <w:sz w:val="22"/>
          <w:szCs w:val="22"/>
        </w:rPr>
        <w:br/>
        <w:t>Member – Rolin Stone</w:t>
      </w:r>
      <w:r>
        <w:rPr>
          <w:rFonts w:ascii="Candara" w:hAnsi="Candara"/>
          <w:sz w:val="22"/>
          <w:szCs w:val="22"/>
        </w:rPr>
        <w:br/>
        <w:t>Member – Sean Williams</w:t>
      </w:r>
    </w:p>
    <w:p w14:paraId="24AEE542" w14:textId="2C5D106E" w:rsidR="00927499" w:rsidRPr="008B1B9E" w:rsidRDefault="001830E5" w:rsidP="001830E5">
      <w:pPr>
        <w:spacing w:after="120"/>
        <w:jc w:val="center"/>
        <w:rPr>
          <w:rFonts w:ascii="Candara" w:hAnsi="Candara"/>
          <w:sz w:val="22"/>
          <w:szCs w:val="22"/>
        </w:rPr>
      </w:pPr>
      <w:r w:rsidRPr="00A46C38">
        <w:rPr>
          <w:rFonts w:ascii="Candara" w:hAnsi="Candara"/>
          <w:sz w:val="22"/>
          <w:szCs w:val="22"/>
        </w:rPr>
        <w:t>210 5th St. SW | Puyallup, WA | 98371</w:t>
      </w:r>
      <w:r w:rsidRPr="00A46C38">
        <w:rPr>
          <w:rFonts w:ascii="Candara" w:hAnsi="Candara"/>
          <w:sz w:val="22"/>
          <w:szCs w:val="22"/>
        </w:rPr>
        <w:br/>
        <w:t xml:space="preserve">253-848-2323 | </w:t>
      </w:r>
      <w:hyperlink r:id="rId24" w:history="1">
        <w:r w:rsidRPr="00A46C38">
          <w:rPr>
            <w:rStyle w:val="Hyperlink"/>
            <w:rFonts w:ascii="Candara" w:hAnsi="Candara"/>
            <w:sz w:val="22"/>
            <w:szCs w:val="22"/>
          </w:rPr>
          <w:t>office@episcopallup.com</w:t>
        </w:r>
      </w:hyperlink>
      <w:r w:rsidRPr="00A46C38">
        <w:rPr>
          <w:rFonts w:ascii="Candara" w:hAnsi="Candara"/>
          <w:sz w:val="22"/>
          <w:szCs w:val="22"/>
        </w:rPr>
        <w:br/>
        <w:t>www.episcopallup.com</w:t>
      </w:r>
    </w:p>
    <w:sectPr w:rsidR="00927499" w:rsidRPr="008B1B9E" w:rsidSect="00962E05">
      <w:footerReference w:type="even" r:id="rId25"/>
      <w:footerReference w:type="default" r:id="rId26"/>
      <w:pgSz w:w="10080" w:h="12240" w:orient="landscape"/>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04F03" w14:textId="77777777" w:rsidR="001269BD" w:rsidRDefault="001269BD">
      <w:r>
        <w:separator/>
      </w:r>
    </w:p>
  </w:endnote>
  <w:endnote w:type="continuationSeparator" w:id="0">
    <w:p w14:paraId="07C14BA0" w14:textId="77777777" w:rsidR="001269BD" w:rsidRDefault="001269BD">
      <w:r>
        <w:continuationSeparator/>
      </w:r>
    </w:p>
  </w:endnote>
  <w:endnote w:type="continuationNotice" w:id="1">
    <w:p w14:paraId="1736A7D9" w14:textId="77777777" w:rsidR="009A7CEC" w:rsidRDefault="009A7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aramond">
    <w:panose1 w:val="02020804030301090803"/>
    <w:charset w:val="00"/>
    <w:family w:val="roman"/>
    <w:pitch w:val="variable"/>
    <w:sig w:usb0="00000287" w:usb1="00000002" w:usb2="00000000" w:usb3="00000000" w:csb0="0000009F" w:csb1="00000000"/>
  </w:font>
  <w:font w:name="Times New Roman (Body CS)">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995843"/>
      <w:docPartObj>
        <w:docPartGallery w:val="Page Numbers (Bottom of Page)"/>
        <w:docPartUnique/>
      </w:docPartObj>
    </w:sdtPr>
    <w:sdtEndPr>
      <w:rPr>
        <w:rFonts w:ascii="Garamond" w:hAnsi="Garamond"/>
        <w:noProof/>
      </w:rPr>
    </w:sdtEndPr>
    <w:sdtContent>
      <w:p w14:paraId="7AD0A691" w14:textId="77777777" w:rsidR="009B4243" w:rsidRPr="00B80AC8" w:rsidRDefault="009B4243">
        <w:pPr>
          <w:pStyle w:val="Footer"/>
          <w:jc w:val="center"/>
          <w:rPr>
            <w:rFonts w:ascii="Garamond" w:hAnsi="Garamond"/>
          </w:rPr>
        </w:pPr>
        <w:r w:rsidRPr="005022FB">
          <w:rPr>
            <w:rFonts w:ascii="Candara" w:hAnsi="Candara"/>
          </w:rPr>
          <w:fldChar w:fldCharType="begin"/>
        </w:r>
        <w:r w:rsidRPr="005022FB">
          <w:rPr>
            <w:rFonts w:ascii="Candara" w:hAnsi="Candara"/>
          </w:rPr>
          <w:instrText xml:space="preserve"> PAGE   \* MERGEFORMAT </w:instrText>
        </w:r>
        <w:r w:rsidRPr="005022FB">
          <w:rPr>
            <w:rFonts w:ascii="Candara" w:hAnsi="Candara"/>
          </w:rPr>
          <w:fldChar w:fldCharType="separate"/>
        </w:r>
        <w:r w:rsidRPr="005022FB">
          <w:rPr>
            <w:rFonts w:ascii="Candara" w:hAnsi="Candara"/>
            <w:noProof/>
          </w:rPr>
          <w:t>2</w:t>
        </w:r>
        <w:r w:rsidRPr="005022FB">
          <w:rPr>
            <w:rFonts w:ascii="Candara" w:hAnsi="Candara"/>
            <w:noProof/>
          </w:rPr>
          <w:fldChar w:fldCharType="end"/>
        </w:r>
      </w:p>
    </w:sdtContent>
  </w:sdt>
  <w:p w14:paraId="3192FF23" w14:textId="77777777" w:rsidR="009B4243" w:rsidRDefault="009B4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80943" w14:textId="77777777" w:rsidR="00126C6C" w:rsidRDefault="00126C6C" w:rsidP="00BB29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B683B89" w14:textId="77777777" w:rsidR="00126C6C" w:rsidRDefault="00126C6C" w:rsidP="00BB29F2">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4405365"/>
      <w:docPartObj>
        <w:docPartGallery w:val="Page Numbers (Bottom of Page)"/>
        <w:docPartUnique/>
      </w:docPartObj>
    </w:sdtPr>
    <w:sdtEndPr>
      <w:rPr>
        <w:rStyle w:val="PageNumber"/>
      </w:rPr>
    </w:sdtEndPr>
    <w:sdtContent>
      <w:p w14:paraId="5307F4F5" w14:textId="3B192268" w:rsidR="00BB29F2" w:rsidRDefault="00BB29F2" w:rsidP="00CD1817">
        <w:pPr>
          <w:pStyle w:val="Footer"/>
          <w:framePr w:wrap="none" w:vAnchor="text" w:hAnchor="margin" w:xAlign="outside" w:y="1"/>
          <w:rPr>
            <w:rStyle w:val="PageNumber"/>
          </w:rPr>
        </w:pPr>
        <w:r w:rsidRPr="00BB29F2">
          <w:rPr>
            <w:rStyle w:val="PageNumber"/>
            <w:rFonts w:ascii="Candara" w:hAnsi="Candara"/>
          </w:rPr>
          <w:fldChar w:fldCharType="begin"/>
        </w:r>
        <w:r w:rsidRPr="00BB29F2">
          <w:rPr>
            <w:rStyle w:val="PageNumber"/>
            <w:rFonts w:ascii="Candara" w:hAnsi="Candara"/>
          </w:rPr>
          <w:instrText xml:space="preserve"> PAGE </w:instrText>
        </w:r>
        <w:r w:rsidRPr="00BB29F2">
          <w:rPr>
            <w:rStyle w:val="PageNumber"/>
            <w:rFonts w:ascii="Candara" w:hAnsi="Candara"/>
          </w:rPr>
          <w:fldChar w:fldCharType="separate"/>
        </w:r>
        <w:r w:rsidRPr="00BB29F2">
          <w:rPr>
            <w:rStyle w:val="PageNumber"/>
            <w:rFonts w:ascii="Candara" w:hAnsi="Candara"/>
            <w:noProof/>
          </w:rPr>
          <w:t>8</w:t>
        </w:r>
        <w:r w:rsidRPr="00BB29F2">
          <w:rPr>
            <w:rStyle w:val="PageNumber"/>
            <w:rFonts w:ascii="Candara" w:hAnsi="Candara"/>
          </w:rPr>
          <w:fldChar w:fldCharType="end"/>
        </w:r>
      </w:p>
    </w:sdtContent>
  </w:sdt>
  <w:p w14:paraId="2E3055D9" w14:textId="77777777" w:rsidR="00BB29F2" w:rsidRDefault="00BB29F2" w:rsidP="00BB29F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4D799" w14:textId="77777777" w:rsidR="001269BD" w:rsidRDefault="001269BD">
      <w:r>
        <w:separator/>
      </w:r>
    </w:p>
  </w:footnote>
  <w:footnote w:type="continuationSeparator" w:id="0">
    <w:p w14:paraId="5C759640" w14:textId="77777777" w:rsidR="001269BD" w:rsidRDefault="001269BD">
      <w:r>
        <w:continuationSeparator/>
      </w:r>
    </w:p>
  </w:footnote>
  <w:footnote w:type="continuationNotice" w:id="1">
    <w:p w14:paraId="5188D737" w14:textId="77777777" w:rsidR="009A7CEC" w:rsidRDefault="009A7C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8FD"/>
    <w:multiLevelType w:val="hybridMultilevel"/>
    <w:tmpl w:val="0FE0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4226C"/>
    <w:multiLevelType w:val="hybridMultilevel"/>
    <w:tmpl w:val="87D6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F071A"/>
    <w:multiLevelType w:val="multilevel"/>
    <w:tmpl w:val="4DA64BC8"/>
    <w:lvl w:ilvl="0">
      <w:start w:val="1"/>
      <w:numFmt w:val="bullet"/>
      <w:lvlText w:val=""/>
      <w:lvlJc w:val="left"/>
      <w:pPr>
        <w:ind w:left="432" w:hanging="288"/>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B7EB1"/>
    <w:multiLevelType w:val="hybridMultilevel"/>
    <w:tmpl w:val="4A32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83143D"/>
    <w:multiLevelType w:val="hybridMultilevel"/>
    <w:tmpl w:val="194E3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BF3FE9"/>
    <w:multiLevelType w:val="hybridMultilevel"/>
    <w:tmpl w:val="E9E0B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6655440">
    <w:abstractNumId w:val="5"/>
  </w:num>
  <w:num w:numId="2" w16cid:durableId="1001002548">
    <w:abstractNumId w:val="2"/>
  </w:num>
  <w:num w:numId="3" w16cid:durableId="829980271">
    <w:abstractNumId w:val="0"/>
  </w:num>
  <w:num w:numId="4" w16cid:durableId="1588728059">
    <w:abstractNumId w:val="1"/>
  </w:num>
  <w:num w:numId="5" w16cid:durableId="693926934">
    <w:abstractNumId w:val="3"/>
  </w:num>
  <w:num w:numId="6" w16cid:durableId="327248645">
    <w:abstractNumId w:val="7"/>
  </w:num>
  <w:num w:numId="7" w16cid:durableId="334460334">
    <w:abstractNumId w:val="6"/>
  </w:num>
  <w:num w:numId="8" w16cid:durableId="8632050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40"/>
  <w:drawingGridVerticalSpacing w:val="381"/>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52B"/>
    <w:rsid w:val="000020BE"/>
    <w:rsid w:val="000119E1"/>
    <w:rsid w:val="00014AA4"/>
    <w:rsid w:val="00017F5C"/>
    <w:rsid w:val="0002065F"/>
    <w:rsid w:val="00020730"/>
    <w:rsid w:val="0002277B"/>
    <w:rsid w:val="00023458"/>
    <w:rsid w:val="00027BD1"/>
    <w:rsid w:val="0003088B"/>
    <w:rsid w:val="00031158"/>
    <w:rsid w:val="00040951"/>
    <w:rsid w:val="000419C2"/>
    <w:rsid w:val="000456F0"/>
    <w:rsid w:val="00047E8F"/>
    <w:rsid w:val="000512F4"/>
    <w:rsid w:val="00051BEA"/>
    <w:rsid w:val="000554BE"/>
    <w:rsid w:val="00060A1C"/>
    <w:rsid w:val="0006204D"/>
    <w:rsid w:val="00067EB4"/>
    <w:rsid w:val="0007268A"/>
    <w:rsid w:val="000771BC"/>
    <w:rsid w:val="0008340A"/>
    <w:rsid w:val="000842E4"/>
    <w:rsid w:val="00084651"/>
    <w:rsid w:val="000856F0"/>
    <w:rsid w:val="0008749D"/>
    <w:rsid w:val="00087696"/>
    <w:rsid w:val="000914A0"/>
    <w:rsid w:val="00093D71"/>
    <w:rsid w:val="000964D1"/>
    <w:rsid w:val="0009723F"/>
    <w:rsid w:val="000973AA"/>
    <w:rsid w:val="000A013B"/>
    <w:rsid w:val="000A1692"/>
    <w:rsid w:val="000A19D6"/>
    <w:rsid w:val="000A2754"/>
    <w:rsid w:val="000A2DC3"/>
    <w:rsid w:val="000A2E80"/>
    <w:rsid w:val="000A3608"/>
    <w:rsid w:val="000A3D3A"/>
    <w:rsid w:val="000B06BA"/>
    <w:rsid w:val="000B16A5"/>
    <w:rsid w:val="000B2B3A"/>
    <w:rsid w:val="000B53D2"/>
    <w:rsid w:val="000B649B"/>
    <w:rsid w:val="000C0CE2"/>
    <w:rsid w:val="000D1B03"/>
    <w:rsid w:val="000E0D83"/>
    <w:rsid w:val="000E0DA0"/>
    <w:rsid w:val="000E5DC7"/>
    <w:rsid w:val="000E6B27"/>
    <w:rsid w:val="000E6CD2"/>
    <w:rsid w:val="000E6E1F"/>
    <w:rsid w:val="000F0B93"/>
    <w:rsid w:val="000F43E0"/>
    <w:rsid w:val="000F6A68"/>
    <w:rsid w:val="000F6CA0"/>
    <w:rsid w:val="00101B0F"/>
    <w:rsid w:val="00104F2D"/>
    <w:rsid w:val="001066A9"/>
    <w:rsid w:val="00110754"/>
    <w:rsid w:val="00110BC8"/>
    <w:rsid w:val="00112AD6"/>
    <w:rsid w:val="001138C6"/>
    <w:rsid w:val="00117008"/>
    <w:rsid w:val="001171D9"/>
    <w:rsid w:val="00120A80"/>
    <w:rsid w:val="00126014"/>
    <w:rsid w:val="00126495"/>
    <w:rsid w:val="001269BD"/>
    <w:rsid w:val="00126C6C"/>
    <w:rsid w:val="00134BC9"/>
    <w:rsid w:val="00142393"/>
    <w:rsid w:val="00142C49"/>
    <w:rsid w:val="00143330"/>
    <w:rsid w:val="00146CD9"/>
    <w:rsid w:val="00153E11"/>
    <w:rsid w:val="00155011"/>
    <w:rsid w:val="001653DE"/>
    <w:rsid w:val="001674C2"/>
    <w:rsid w:val="0017279B"/>
    <w:rsid w:val="001749BA"/>
    <w:rsid w:val="001763C7"/>
    <w:rsid w:val="0017706D"/>
    <w:rsid w:val="001770E9"/>
    <w:rsid w:val="0018080E"/>
    <w:rsid w:val="00182EFD"/>
    <w:rsid w:val="001830E5"/>
    <w:rsid w:val="00191FEF"/>
    <w:rsid w:val="001952EE"/>
    <w:rsid w:val="00195842"/>
    <w:rsid w:val="00196392"/>
    <w:rsid w:val="001A4006"/>
    <w:rsid w:val="001A4154"/>
    <w:rsid w:val="001A5635"/>
    <w:rsid w:val="001B09A4"/>
    <w:rsid w:val="001B24BA"/>
    <w:rsid w:val="001B67A2"/>
    <w:rsid w:val="001B687D"/>
    <w:rsid w:val="001B6A6C"/>
    <w:rsid w:val="001C3240"/>
    <w:rsid w:val="001C34CB"/>
    <w:rsid w:val="001D1692"/>
    <w:rsid w:val="001D1954"/>
    <w:rsid w:val="001D1E14"/>
    <w:rsid w:val="001D55CB"/>
    <w:rsid w:val="001D64F1"/>
    <w:rsid w:val="001E39EF"/>
    <w:rsid w:val="001E48B3"/>
    <w:rsid w:val="001E4C49"/>
    <w:rsid w:val="001E7535"/>
    <w:rsid w:val="001F15A7"/>
    <w:rsid w:val="001F16D5"/>
    <w:rsid w:val="001F2FA0"/>
    <w:rsid w:val="001F3213"/>
    <w:rsid w:val="002004D5"/>
    <w:rsid w:val="00200BCC"/>
    <w:rsid w:val="00202CDA"/>
    <w:rsid w:val="0020340C"/>
    <w:rsid w:val="00203799"/>
    <w:rsid w:val="00203BB9"/>
    <w:rsid w:val="00205ADF"/>
    <w:rsid w:val="00206415"/>
    <w:rsid w:val="00206818"/>
    <w:rsid w:val="0021133B"/>
    <w:rsid w:val="00214C08"/>
    <w:rsid w:val="0021563A"/>
    <w:rsid w:val="00216F5B"/>
    <w:rsid w:val="00222189"/>
    <w:rsid w:val="002236E8"/>
    <w:rsid w:val="00227EA4"/>
    <w:rsid w:val="002346E3"/>
    <w:rsid w:val="00235DBF"/>
    <w:rsid w:val="00240970"/>
    <w:rsid w:val="00241876"/>
    <w:rsid w:val="00241F36"/>
    <w:rsid w:val="00243306"/>
    <w:rsid w:val="002444B6"/>
    <w:rsid w:val="00245EF0"/>
    <w:rsid w:val="00245FE8"/>
    <w:rsid w:val="00251A22"/>
    <w:rsid w:val="00253D97"/>
    <w:rsid w:val="00254AE2"/>
    <w:rsid w:val="002630C1"/>
    <w:rsid w:val="00264885"/>
    <w:rsid w:val="00274D63"/>
    <w:rsid w:val="00275F99"/>
    <w:rsid w:val="002822FA"/>
    <w:rsid w:val="00282508"/>
    <w:rsid w:val="00291060"/>
    <w:rsid w:val="00294035"/>
    <w:rsid w:val="00296C35"/>
    <w:rsid w:val="00296DF1"/>
    <w:rsid w:val="00297E42"/>
    <w:rsid w:val="002A64DE"/>
    <w:rsid w:val="002A6CCA"/>
    <w:rsid w:val="002A7239"/>
    <w:rsid w:val="002A72A0"/>
    <w:rsid w:val="002B1378"/>
    <w:rsid w:val="002B441B"/>
    <w:rsid w:val="002B5D91"/>
    <w:rsid w:val="002C2794"/>
    <w:rsid w:val="002C2BFF"/>
    <w:rsid w:val="002D0057"/>
    <w:rsid w:val="002D02CA"/>
    <w:rsid w:val="002D4DE9"/>
    <w:rsid w:val="002E0E11"/>
    <w:rsid w:val="002E13EC"/>
    <w:rsid w:val="002E2091"/>
    <w:rsid w:val="002E23EE"/>
    <w:rsid w:val="002E47CA"/>
    <w:rsid w:val="002F029E"/>
    <w:rsid w:val="002F12E3"/>
    <w:rsid w:val="002F23B3"/>
    <w:rsid w:val="002F31B2"/>
    <w:rsid w:val="002F3899"/>
    <w:rsid w:val="002F4BCF"/>
    <w:rsid w:val="002F4E9C"/>
    <w:rsid w:val="002F617B"/>
    <w:rsid w:val="003001A4"/>
    <w:rsid w:val="00302E45"/>
    <w:rsid w:val="003120C0"/>
    <w:rsid w:val="00313AB5"/>
    <w:rsid w:val="00315000"/>
    <w:rsid w:val="00316451"/>
    <w:rsid w:val="0031649A"/>
    <w:rsid w:val="003168D7"/>
    <w:rsid w:val="0031696B"/>
    <w:rsid w:val="00320092"/>
    <w:rsid w:val="003207C7"/>
    <w:rsid w:val="003244D1"/>
    <w:rsid w:val="00327BBA"/>
    <w:rsid w:val="00330E4F"/>
    <w:rsid w:val="00333083"/>
    <w:rsid w:val="00334FAC"/>
    <w:rsid w:val="00337CAE"/>
    <w:rsid w:val="0034127C"/>
    <w:rsid w:val="003461E2"/>
    <w:rsid w:val="00347606"/>
    <w:rsid w:val="00347B7E"/>
    <w:rsid w:val="00355147"/>
    <w:rsid w:val="003566C8"/>
    <w:rsid w:val="00360710"/>
    <w:rsid w:val="00362B77"/>
    <w:rsid w:val="0036648C"/>
    <w:rsid w:val="00371A0E"/>
    <w:rsid w:val="00372135"/>
    <w:rsid w:val="003744E2"/>
    <w:rsid w:val="00375AB2"/>
    <w:rsid w:val="00376F8C"/>
    <w:rsid w:val="00380203"/>
    <w:rsid w:val="003803F8"/>
    <w:rsid w:val="003813C1"/>
    <w:rsid w:val="00384E10"/>
    <w:rsid w:val="0038700A"/>
    <w:rsid w:val="00393490"/>
    <w:rsid w:val="00394E54"/>
    <w:rsid w:val="003A19C0"/>
    <w:rsid w:val="003A3A63"/>
    <w:rsid w:val="003A42E8"/>
    <w:rsid w:val="003A45EC"/>
    <w:rsid w:val="003A62EB"/>
    <w:rsid w:val="003B00A7"/>
    <w:rsid w:val="003B6981"/>
    <w:rsid w:val="003B7141"/>
    <w:rsid w:val="003B7E24"/>
    <w:rsid w:val="003C3CCE"/>
    <w:rsid w:val="003C3D74"/>
    <w:rsid w:val="003D011B"/>
    <w:rsid w:val="003D0D6D"/>
    <w:rsid w:val="003E31AD"/>
    <w:rsid w:val="003E625E"/>
    <w:rsid w:val="003E6D5C"/>
    <w:rsid w:val="003F010C"/>
    <w:rsid w:val="003F0B83"/>
    <w:rsid w:val="003F35E9"/>
    <w:rsid w:val="003F3AD0"/>
    <w:rsid w:val="003F3DB9"/>
    <w:rsid w:val="003F5CAA"/>
    <w:rsid w:val="003F6159"/>
    <w:rsid w:val="003F6B12"/>
    <w:rsid w:val="003F6DB3"/>
    <w:rsid w:val="004019A1"/>
    <w:rsid w:val="00401A9C"/>
    <w:rsid w:val="00401FF2"/>
    <w:rsid w:val="00402AD5"/>
    <w:rsid w:val="0040693B"/>
    <w:rsid w:val="00410982"/>
    <w:rsid w:val="00411AB9"/>
    <w:rsid w:val="00411B6E"/>
    <w:rsid w:val="004129C0"/>
    <w:rsid w:val="004137B3"/>
    <w:rsid w:val="00413D54"/>
    <w:rsid w:val="0041408F"/>
    <w:rsid w:val="0041730A"/>
    <w:rsid w:val="00421A4F"/>
    <w:rsid w:val="00422DE1"/>
    <w:rsid w:val="00425AC6"/>
    <w:rsid w:val="00432204"/>
    <w:rsid w:val="00434E11"/>
    <w:rsid w:val="00436967"/>
    <w:rsid w:val="004370E8"/>
    <w:rsid w:val="004379A4"/>
    <w:rsid w:val="00440DE8"/>
    <w:rsid w:val="00443B52"/>
    <w:rsid w:val="004448B5"/>
    <w:rsid w:val="004451EC"/>
    <w:rsid w:val="00445451"/>
    <w:rsid w:val="004522D0"/>
    <w:rsid w:val="004534A9"/>
    <w:rsid w:val="00453B6F"/>
    <w:rsid w:val="00455317"/>
    <w:rsid w:val="004618F2"/>
    <w:rsid w:val="004642FF"/>
    <w:rsid w:val="00464AF2"/>
    <w:rsid w:val="00467BFC"/>
    <w:rsid w:val="00470FEF"/>
    <w:rsid w:val="004723ED"/>
    <w:rsid w:val="00477156"/>
    <w:rsid w:val="004775F6"/>
    <w:rsid w:val="00477BC3"/>
    <w:rsid w:val="00480E1B"/>
    <w:rsid w:val="0048478E"/>
    <w:rsid w:val="00491D17"/>
    <w:rsid w:val="00492049"/>
    <w:rsid w:val="00492DBF"/>
    <w:rsid w:val="00494F6C"/>
    <w:rsid w:val="004A2BC8"/>
    <w:rsid w:val="004A3B07"/>
    <w:rsid w:val="004A4F1F"/>
    <w:rsid w:val="004B0B47"/>
    <w:rsid w:val="004B172C"/>
    <w:rsid w:val="004B1B77"/>
    <w:rsid w:val="004B6CDB"/>
    <w:rsid w:val="004B7299"/>
    <w:rsid w:val="004C3215"/>
    <w:rsid w:val="004C58EA"/>
    <w:rsid w:val="004D0407"/>
    <w:rsid w:val="004D0894"/>
    <w:rsid w:val="004D22D3"/>
    <w:rsid w:val="004D4139"/>
    <w:rsid w:val="004D50AD"/>
    <w:rsid w:val="004D58FD"/>
    <w:rsid w:val="004E16AE"/>
    <w:rsid w:val="004E179C"/>
    <w:rsid w:val="004E1FDC"/>
    <w:rsid w:val="004F0AF3"/>
    <w:rsid w:val="004F4BBF"/>
    <w:rsid w:val="004F5988"/>
    <w:rsid w:val="004F6473"/>
    <w:rsid w:val="004F79AA"/>
    <w:rsid w:val="00500D26"/>
    <w:rsid w:val="005015EC"/>
    <w:rsid w:val="00503F39"/>
    <w:rsid w:val="00505859"/>
    <w:rsid w:val="005115AB"/>
    <w:rsid w:val="0051171E"/>
    <w:rsid w:val="00513043"/>
    <w:rsid w:val="005147F5"/>
    <w:rsid w:val="005152A5"/>
    <w:rsid w:val="00515DA0"/>
    <w:rsid w:val="00517D9D"/>
    <w:rsid w:val="00520823"/>
    <w:rsid w:val="00520A47"/>
    <w:rsid w:val="00520EDD"/>
    <w:rsid w:val="005232EC"/>
    <w:rsid w:val="00524F97"/>
    <w:rsid w:val="00526F9E"/>
    <w:rsid w:val="00530E3C"/>
    <w:rsid w:val="005324F4"/>
    <w:rsid w:val="00536805"/>
    <w:rsid w:val="00541927"/>
    <w:rsid w:val="00541969"/>
    <w:rsid w:val="00544306"/>
    <w:rsid w:val="00547ECD"/>
    <w:rsid w:val="00553213"/>
    <w:rsid w:val="00553D91"/>
    <w:rsid w:val="005541B3"/>
    <w:rsid w:val="00554969"/>
    <w:rsid w:val="00555D02"/>
    <w:rsid w:val="0056101D"/>
    <w:rsid w:val="00563BDF"/>
    <w:rsid w:val="0056414E"/>
    <w:rsid w:val="005641A5"/>
    <w:rsid w:val="00564F79"/>
    <w:rsid w:val="00564FC4"/>
    <w:rsid w:val="00570D1F"/>
    <w:rsid w:val="005711FB"/>
    <w:rsid w:val="00571C71"/>
    <w:rsid w:val="0057231C"/>
    <w:rsid w:val="00574105"/>
    <w:rsid w:val="00574BC4"/>
    <w:rsid w:val="0057574B"/>
    <w:rsid w:val="00575BBC"/>
    <w:rsid w:val="00577DED"/>
    <w:rsid w:val="005823B3"/>
    <w:rsid w:val="005826C8"/>
    <w:rsid w:val="00582962"/>
    <w:rsid w:val="00586B13"/>
    <w:rsid w:val="00587E16"/>
    <w:rsid w:val="005952E9"/>
    <w:rsid w:val="005957A4"/>
    <w:rsid w:val="00596EC3"/>
    <w:rsid w:val="005A014C"/>
    <w:rsid w:val="005A2E5D"/>
    <w:rsid w:val="005A5191"/>
    <w:rsid w:val="005A5A6F"/>
    <w:rsid w:val="005B2CDE"/>
    <w:rsid w:val="005B4024"/>
    <w:rsid w:val="005B4083"/>
    <w:rsid w:val="005B49AE"/>
    <w:rsid w:val="005B4C9B"/>
    <w:rsid w:val="005B566C"/>
    <w:rsid w:val="005B5FFD"/>
    <w:rsid w:val="005B7E15"/>
    <w:rsid w:val="005C298C"/>
    <w:rsid w:val="005C2E17"/>
    <w:rsid w:val="005C3314"/>
    <w:rsid w:val="005C6A3F"/>
    <w:rsid w:val="005D014C"/>
    <w:rsid w:val="005D0A94"/>
    <w:rsid w:val="005D50A8"/>
    <w:rsid w:val="005D57BD"/>
    <w:rsid w:val="005E3033"/>
    <w:rsid w:val="005E534A"/>
    <w:rsid w:val="005E5A51"/>
    <w:rsid w:val="005E6DF1"/>
    <w:rsid w:val="005E7094"/>
    <w:rsid w:val="005E7BBA"/>
    <w:rsid w:val="005F0914"/>
    <w:rsid w:val="005F1CFB"/>
    <w:rsid w:val="005F359E"/>
    <w:rsid w:val="005F3839"/>
    <w:rsid w:val="005F3BAC"/>
    <w:rsid w:val="0060516B"/>
    <w:rsid w:val="0060688F"/>
    <w:rsid w:val="006077CC"/>
    <w:rsid w:val="006121E6"/>
    <w:rsid w:val="00617F43"/>
    <w:rsid w:val="00620B8F"/>
    <w:rsid w:val="006210DA"/>
    <w:rsid w:val="00623BFE"/>
    <w:rsid w:val="00625E18"/>
    <w:rsid w:val="00626699"/>
    <w:rsid w:val="006322A0"/>
    <w:rsid w:val="00635E4F"/>
    <w:rsid w:val="0064065C"/>
    <w:rsid w:val="00641618"/>
    <w:rsid w:val="00641924"/>
    <w:rsid w:val="00643CA7"/>
    <w:rsid w:val="006448B2"/>
    <w:rsid w:val="00644FE1"/>
    <w:rsid w:val="00646681"/>
    <w:rsid w:val="00654797"/>
    <w:rsid w:val="00654926"/>
    <w:rsid w:val="0065590F"/>
    <w:rsid w:val="00655F6D"/>
    <w:rsid w:val="00656574"/>
    <w:rsid w:val="00660A35"/>
    <w:rsid w:val="00661751"/>
    <w:rsid w:val="0066228C"/>
    <w:rsid w:val="0066395B"/>
    <w:rsid w:val="00665C12"/>
    <w:rsid w:val="00665FD3"/>
    <w:rsid w:val="0066637B"/>
    <w:rsid w:val="00667598"/>
    <w:rsid w:val="0067132C"/>
    <w:rsid w:val="0067166C"/>
    <w:rsid w:val="00671C07"/>
    <w:rsid w:val="006743A1"/>
    <w:rsid w:val="00675A04"/>
    <w:rsid w:val="00680111"/>
    <w:rsid w:val="006812CC"/>
    <w:rsid w:val="00682B4F"/>
    <w:rsid w:val="006841D6"/>
    <w:rsid w:val="00684D7F"/>
    <w:rsid w:val="00694446"/>
    <w:rsid w:val="00694E12"/>
    <w:rsid w:val="006962F7"/>
    <w:rsid w:val="00696540"/>
    <w:rsid w:val="00697527"/>
    <w:rsid w:val="006A1072"/>
    <w:rsid w:val="006A1E80"/>
    <w:rsid w:val="006A3664"/>
    <w:rsid w:val="006A587F"/>
    <w:rsid w:val="006A770D"/>
    <w:rsid w:val="006B48F7"/>
    <w:rsid w:val="006B4EB1"/>
    <w:rsid w:val="006C0555"/>
    <w:rsid w:val="006C0FE6"/>
    <w:rsid w:val="006C106A"/>
    <w:rsid w:val="006C32FA"/>
    <w:rsid w:val="006D0ACA"/>
    <w:rsid w:val="006D2D76"/>
    <w:rsid w:val="006D3A79"/>
    <w:rsid w:val="006D5DCD"/>
    <w:rsid w:val="006D67ED"/>
    <w:rsid w:val="006D77B6"/>
    <w:rsid w:val="006E0615"/>
    <w:rsid w:val="006E217E"/>
    <w:rsid w:val="006E5DF4"/>
    <w:rsid w:val="006E7794"/>
    <w:rsid w:val="006F0EC1"/>
    <w:rsid w:val="006F390B"/>
    <w:rsid w:val="006F4B12"/>
    <w:rsid w:val="00701F4E"/>
    <w:rsid w:val="0070351A"/>
    <w:rsid w:val="00707891"/>
    <w:rsid w:val="007108FD"/>
    <w:rsid w:val="0071148A"/>
    <w:rsid w:val="00712EF2"/>
    <w:rsid w:val="0071452B"/>
    <w:rsid w:val="00717855"/>
    <w:rsid w:val="007225BE"/>
    <w:rsid w:val="00726310"/>
    <w:rsid w:val="00742281"/>
    <w:rsid w:val="00744E6C"/>
    <w:rsid w:val="0074562B"/>
    <w:rsid w:val="00745967"/>
    <w:rsid w:val="007476FD"/>
    <w:rsid w:val="0075064E"/>
    <w:rsid w:val="00761028"/>
    <w:rsid w:val="00765642"/>
    <w:rsid w:val="007670AD"/>
    <w:rsid w:val="007704D6"/>
    <w:rsid w:val="00770B85"/>
    <w:rsid w:val="00775CAE"/>
    <w:rsid w:val="00782A7C"/>
    <w:rsid w:val="00783BE1"/>
    <w:rsid w:val="007849DB"/>
    <w:rsid w:val="00786B8F"/>
    <w:rsid w:val="00787DCC"/>
    <w:rsid w:val="0079626F"/>
    <w:rsid w:val="007965AA"/>
    <w:rsid w:val="007A15A2"/>
    <w:rsid w:val="007A191B"/>
    <w:rsid w:val="007B03C2"/>
    <w:rsid w:val="007B1047"/>
    <w:rsid w:val="007C0742"/>
    <w:rsid w:val="007C200D"/>
    <w:rsid w:val="007C4068"/>
    <w:rsid w:val="007C4EE2"/>
    <w:rsid w:val="007C58E1"/>
    <w:rsid w:val="007C6063"/>
    <w:rsid w:val="007D05E7"/>
    <w:rsid w:val="007D1DD7"/>
    <w:rsid w:val="007E26A0"/>
    <w:rsid w:val="007E3545"/>
    <w:rsid w:val="007E3BB6"/>
    <w:rsid w:val="007E5A42"/>
    <w:rsid w:val="007E69C2"/>
    <w:rsid w:val="007E6D36"/>
    <w:rsid w:val="007F0975"/>
    <w:rsid w:val="007F0FDD"/>
    <w:rsid w:val="007F2239"/>
    <w:rsid w:val="007F3FA4"/>
    <w:rsid w:val="007F47C3"/>
    <w:rsid w:val="007F4DF0"/>
    <w:rsid w:val="007F57F1"/>
    <w:rsid w:val="00801F54"/>
    <w:rsid w:val="008026A0"/>
    <w:rsid w:val="0080344A"/>
    <w:rsid w:val="00807458"/>
    <w:rsid w:val="008123E7"/>
    <w:rsid w:val="00813ED0"/>
    <w:rsid w:val="0081403C"/>
    <w:rsid w:val="00816DAF"/>
    <w:rsid w:val="00820D82"/>
    <w:rsid w:val="00823974"/>
    <w:rsid w:val="00833DC4"/>
    <w:rsid w:val="00834863"/>
    <w:rsid w:val="00841452"/>
    <w:rsid w:val="00842BAF"/>
    <w:rsid w:val="00845867"/>
    <w:rsid w:val="00847EC9"/>
    <w:rsid w:val="00855613"/>
    <w:rsid w:val="008559C7"/>
    <w:rsid w:val="00866C78"/>
    <w:rsid w:val="00873D8A"/>
    <w:rsid w:val="0087755F"/>
    <w:rsid w:val="00881A71"/>
    <w:rsid w:val="00882CC0"/>
    <w:rsid w:val="00882EFB"/>
    <w:rsid w:val="008838B7"/>
    <w:rsid w:val="00883C00"/>
    <w:rsid w:val="00883E32"/>
    <w:rsid w:val="008902B7"/>
    <w:rsid w:val="00891753"/>
    <w:rsid w:val="00891D72"/>
    <w:rsid w:val="00895E97"/>
    <w:rsid w:val="0089687F"/>
    <w:rsid w:val="008969FD"/>
    <w:rsid w:val="008A51C0"/>
    <w:rsid w:val="008A7187"/>
    <w:rsid w:val="008A71D4"/>
    <w:rsid w:val="008A7970"/>
    <w:rsid w:val="008B0254"/>
    <w:rsid w:val="008B11B7"/>
    <w:rsid w:val="008B1B9E"/>
    <w:rsid w:val="008B26BA"/>
    <w:rsid w:val="008B28E9"/>
    <w:rsid w:val="008B5449"/>
    <w:rsid w:val="008C013E"/>
    <w:rsid w:val="008C2CE6"/>
    <w:rsid w:val="008C2EC3"/>
    <w:rsid w:val="008C3260"/>
    <w:rsid w:val="008C4528"/>
    <w:rsid w:val="008C4E0C"/>
    <w:rsid w:val="008C6228"/>
    <w:rsid w:val="008D0255"/>
    <w:rsid w:val="008D0921"/>
    <w:rsid w:val="008D0D95"/>
    <w:rsid w:val="008D190F"/>
    <w:rsid w:val="008D2CCD"/>
    <w:rsid w:val="008D4B71"/>
    <w:rsid w:val="008D7127"/>
    <w:rsid w:val="008D72F4"/>
    <w:rsid w:val="008F0645"/>
    <w:rsid w:val="008F2B2F"/>
    <w:rsid w:val="008F30CB"/>
    <w:rsid w:val="008F3D58"/>
    <w:rsid w:val="008F4013"/>
    <w:rsid w:val="008F5672"/>
    <w:rsid w:val="008F5D53"/>
    <w:rsid w:val="008F6284"/>
    <w:rsid w:val="008F7263"/>
    <w:rsid w:val="009039D2"/>
    <w:rsid w:val="00905A8E"/>
    <w:rsid w:val="00907557"/>
    <w:rsid w:val="00907E53"/>
    <w:rsid w:val="009104D8"/>
    <w:rsid w:val="0091051F"/>
    <w:rsid w:val="00912B83"/>
    <w:rsid w:val="009147B9"/>
    <w:rsid w:val="00921659"/>
    <w:rsid w:val="00922C40"/>
    <w:rsid w:val="00927499"/>
    <w:rsid w:val="00930D18"/>
    <w:rsid w:val="00933A43"/>
    <w:rsid w:val="00934823"/>
    <w:rsid w:val="00941987"/>
    <w:rsid w:val="0094245A"/>
    <w:rsid w:val="0094316A"/>
    <w:rsid w:val="00944745"/>
    <w:rsid w:val="00945D43"/>
    <w:rsid w:val="00946725"/>
    <w:rsid w:val="00952F26"/>
    <w:rsid w:val="00955360"/>
    <w:rsid w:val="00955BFC"/>
    <w:rsid w:val="00955FE7"/>
    <w:rsid w:val="00962E05"/>
    <w:rsid w:val="0096338A"/>
    <w:rsid w:val="0096553F"/>
    <w:rsid w:val="00966013"/>
    <w:rsid w:val="00990730"/>
    <w:rsid w:val="00991E58"/>
    <w:rsid w:val="009927BB"/>
    <w:rsid w:val="00993E97"/>
    <w:rsid w:val="009949E4"/>
    <w:rsid w:val="00995D12"/>
    <w:rsid w:val="009A0BC0"/>
    <w:rsid w:val="009A392E"/>
    <w:rsid w:val="009A510C"/>
    <w:rsid w:val="009A5C3A"/>
    <w:rsid w:val="009A7CEC"/>
    <w:rsid w:val="009B0606"/>
    <w:rsid w:val="009B2089"/>
    <w:rsid w:val="009B21CA"/>
    <w:rsid w:val="009B2E80"/>
    <w:rsid w:val="009B34F6"/>
    <w:rsid w:val="009B4243"/>
    <w:rsid w:val="009B502E"/>
    <w:rsid w:val="009B6E6D"/>
    <w:rsid w:val="009C057F"/>
    <w:rsid w:val="009C25EA"/>
    <w:rsid w:val="009C2E3F"/>
    <w:rsid w:val="009C2F59"/>
    <w:rsid w:val="009C3FD2"/>
    <w:rsid w:val="009C4060"/>
    <w:rsid w:val="009C5D3C"/>
    <w:rsid w:val="009C6F80"/>
    <w:rsid w:val="009D3A8E"/>
    <w:rsid w:val="009D631A"/>
    <w:rsid w:val="009D68E2"/>
    <w:rsid w:val="009D6BE7"/>
    <w:rsid w:val="009E2CC9"/>
    <w:rsid w:val="009E58DF"/>
    <w:rsid w:val="009E6316"/>
    <w:rsid w:val="009E6A79"/>
    <w:rsid w:val="009F26C1"/>
    <w:rsid w:val="009F3ADB"/>
    <w:rsid w:val="00A00229"/>
    <w:rsid w:val="00A0345B"/>
    <w:rsid w:val="00A04364"/>
    <w:rsid w:val="00A06A41"/>
    <w:rsid w:val="00A102B5"/>
    <w:rsid w:val="00A148E5"/>
    <w:rsid w:val="00A160D2"/>
    <w:rsid w:val="00A20243"/>
    <w:rsid w:val="00A21C71"/>
    <w:rsid w:val="00A248FD"/>
    <w:rsid w:val="00A24B10"/>
    <w:rsid w:val="00A26701"/>
    <w:rsid w:val="00A26F7F"/>
    <w:rsid w:val="00A3011D"/>
    <w:rsid w:val="00A33496"/>
    <w:rsid w:val="00A337A8"/>
    <w:rsid w:val="00A3426B"/>
    <w:rsid w:val="00A41592"/>
    <w:rsid w:val="00A418BC"/>
    <w:rsid w:val="00A44760"/>
    <w:rsid w:val="00A45D93"/>
    <w:rsid w:val="00A50749"/>
    <w:rsid w:val="00A51853"/>
    <w:rsid w:val="00A547A6"/>
    <w:rsid w:val="00A60835"/>
    <w:rsid w:val="00A61409"/>
    <w:rsid w:val="00A638BC"/>
    <w:rsid w:val="00A65588"/>
    <w:rsid w:val="00A66A71"/>
    <w:rsid w:val="00A74ED1"/>
    <w:rsid w:val="00A80228"/>
    <w:rsid w:val="00A842C7"/>
    <w:rsid w:val="00A87062"/>
    <w:rsid w:val="00A870F8"/>
    <w:rsid w:val="00A8795B"/>
    <w:rsid w:val="00A93534"/>
    <w:rsid w:val="00A97480"/>
    <w:rsid w:val="00A97660"/>
    <w:rsid w:val="00AA6EE6"/>
    <w:rsid w:val="00AA75F4"/>
    <w:rsid w:val="00AB308C"/>
    <w:rsid w:val="00AC2A7A"/>
    <w:rsid w:val="00AC618E"/>
    <w:rsid w:val="00AC6D86"/>
    <w:rsid w:val="00AC6E7A"/>
    <w:rsid w:val="00AD0956"/>
    <w:rsid w:val="00AD095E"/>
    <w:rsid w:val="00AD1D27"/>
    <w:rsid w:val="00AD6E05"/>
    <w:rsid w:val="00AE0A05"/>
    <w:rsid w:val="00AE1128"/>
    <w:rsid w:val="00AE12DA"/>
    <w:rsid w:val="00AE16F1"/>
    <w:rsid w:val="00AE1805"/>
    <w:rsid w:val="00AE44C7"/>
    <w:rsid w:val="00AE5546"/>
    <w:rsid w:val="00AF245A"/>
    <w:rsid w:val="00AF2B6E"/>
    <w:rsid w:val="00AF2F04"/>
    <w:rsid w:val="00AF467E"/>
    <w:rsid w:val="00B0230F"/>
    <w:rsid w:val="00B02D40"/>
    <w:rsid w:val="00B0367C"/>
    <w:rsid w:val="00B05519"/>
    <w:rsid w:val="00B11862"/>
    <w:rsid w:val="00B12DD5"/>
    <w:rsid w:val="00B1576F"/>
    <w:rsid w:val="00B16BD2"/>
    <w:rsid w:val="00B16CAA"/>
    <w:rsid w:val="00B17255"/>
    <w:rsid w:val="00B1750F"/>
    <w:rsid w:val="00B240D1"/>
    <w:rsid w:val="00B247BE"/>
    <w:rsid w:val="00B26C6E"/>
    <w:rsid w:val="00B310F9"/>
    <w:rsid w:val="00B319A6"/>
    <w:rsid w:val="00B33686"/>
    <w:rsid w:val="00B3445F"/>
    <w:rsid w:val="00B40B83"/>
    <w:rsid w:val="00B51EE8"/>
    <w:rsid w:val="00B52066"/>
    <w:rsid w:val="00B6070D"/>
    <w:rsid w:val="00B60FD6"/>
    <w:rsid w:val="00B613A3"/>
    <w:rsid w:val="00B627C6"/>
    <w:rsid w:val="00B632A0"/>
    <w:rsid w:val="00B64A6B"/>
    <w:rsid w:val="00B64BDB"/>
    <w:rsid w:val="00B7031F"/>
    <w:rsid w:val="00B77EDE"/>
    <w:rsid w:val="00B8225A"/>
    <w:rsid w:val="00B82B02"/>
    <w:rsid w:val="00B82EC1"/>
    <w:rsid w:val="00B83754"/>
    <w:rsid w:val="00B85C67"/>
    <w:rsid w:val="00B85D0D"/>
    <w:rsid w:val="00B85F67"/>
    <w:rsid w:val="00B85FA8"/>
    <w:rsid w:val="00B91079"/>
    <w:rsid w:val="00B942AA"/>
    <w:rsid w:val="00B9684B"/>
    <w:rsid w:val="00B96AA9"/>
    <w:rsid w:val="00B97A50"/>
    <w:rsid w:val="00BA18E3"/>
    <w:rsid w:val="00BA62A8"/>
    <w:rsid w:val="00BA6ABC"/>
    <w:rsid w:val="00BB29F2"/>
    <w:rsid w:val="00BB30DB"/>
    <w:rsid w:val="00BB532C"/>
    <w:rsid w:val="00BC0034"/>
    <w:rsid w:val="00BC1A7D"/>
    <w:rsid w:val="00BC3343"/>
    <w:rsid w:val="00BC3596"/>
    <w:rsid w:val="00BC3E59"/>
    <w:rsid w:val="00BC56CF"/>
    <w:rsid w:val="00BD0B04"/>
    <w:rsid w:val="00BD3CF9"/>
    <w:rsid w:val="00BD5B9C"/>
    <w:rsid w:val="00BE302B"/>
    <w:rsid w:val="00BE3CE5"/>
    <w:rsid w:val="00BE62F8"/>
    <w:rsid w:val="00BE7430"/>
    <w:rsid w:val="00BF15EE"/>
    <w:rsid w:val="00BF2114"/>
    <w:rsid w:val="00BF276B"/>
    <w:rsid w:val="00BF43C2"/>
    <w:rsid w:val="00BF4CA3"/>
    <w:rsid w:val="00BF74FC"/>
    <w:rsid w:val="00C021C3"/>
    <w:rsid w:val="00C0234A"/>
    <w:rsid w:val="00C06425"/>
    <w:rsid w:val="00C11D59"/>
    <w:rsid w:val="00C129F1"/>
    <w:rsid w:val="00C2320D"/>
    <w:rsid w:val="00C26A96"/>
    <w:rsid w:val="00C372EE"/>
    <w:rsid w:val="00C37B1A"/>
    <w:rsid w:val="00C42136"/>
    <w:rsid w:val="00C46C09"/>
    <w:rsid w:val="00C50517"/>
    <w:rsid w:val="00C52DC6"/>
    <w:rsid w:val="00C5483F"/>
    <w:rsid w:val="00C57E05"/>
    <w:rsid w:val="00C60096"/>
    <w:rsid w:val="00C6024F"/>
    <w:rsid w:val="00C626AC"/>
    <w:rsid w:val="00C62AA5"/>
    <w:rsid w:val="00C63DA7"/>
    <w:rsid w:val="00C724B5"/>
    <w:rsid w:val="00C724C6"/>
    <w:rsid w:val="00C73616"/>
    <w:rsid w:val="00C8541D"/>
    <w:rsid w:val="00C8638E"/>
    <w:rsid w:val="00C90592"/>
    <w:rsid w:val="00C9210E"/>
    <w:rsid w:val="00C962EA"/>
    <w:rsid w:val="00C97B68"/>
    <w:rsid w:val="00CA1F7C"/>
    <w:rsid w:val="00CA4928"/>
    <w:rsid w:val="00CA7CB0"/>
    <w:rsid w:val="00CB1482"/>
    <w:rsid w:val="00CB2F94"/>
    <w:rsid w:val="00CB3889"/>
    <w:rsid w:val="00CB5EFF"/>
    <w:rsid w:val="00CB6135"/>
    <w:rsid w:val="00CC1AC4"/>
    <w:rsid w:val="00CC2AE6"/>
    <w:rsid w:val="00CC66E4"/>
    <w:rsid w:val="00CC7520"/>
    <w:rsid w:val="00CD1E2A"/>
    <w:rsid w:val="00CD1ECD"/>
    <w:rsid w:val="00CD3504"/>
    <w:rsid w:val="00CD491D"/>
    <w:rsid w:val="00CD6EA7"/>
    <w:rsid w:val="00CD7211"/>
    <w:rsid w:val="00CF38F8"/>
    <w:rsid w:val="00CF6098"/>
    <w:rsid w:val="00CF675B"/>
    <w:rsid w:val="00D00250"/>
    <w:rsid w:val="00D0069D"/>
    <w:rsid w:val="00D00F19"/>
    <w:rsid w:val="00D01066"/>
    <w:rsid w:val="00D03209"/>
    <w:rsid w:val="00D0372E"/>
    <w:rsid w:val="00D046E6"/>
    <w:rsid w:val="00D0672F"/>
    <w:rsid w:val="00D11392"/>
    <w:rsid w:val="00D13D6E"/>
    <w:rsid w:val="00D16338"/>
    <w:rsid w:val="00D2139E"/>
    <w:rsid w:val="00D21D49"/>
    <w:rsid w:val="00D232D6"/>
    <w:rsid w:val="00D27391"/>
    <w:rsid w:val="00D312E2"/>
    <w:rsid w:val="00D33B09"/>
    <w:rsid w:val="00D37B7C"/>
    <w:rsid w:val="00D40040"/>
    <w:rsid w:val="00D41842"/>
    <w:rsid w:val="00D41FFF"/>
    <w:rsid w:val="00D437E7"/>
    <w:rsid w:val="00D44967"/>
    <w:rsid w:val="00D5046B"/>
    <w:rsid w:val="00D54CB1"/>
    <w:rsid w:val="00D550FD"/>
    <w:rsid w:val="00D55B2B"/>
    <w:rsid w:val="00D563E0"/>
    <w:rsid w:val="00D5654C"/>
    <w:rsid w:val="00D57887"/>
    <w:rsid w:val="00D64B03"/>
    <w:rsid w:val="00D64F91"/>
    <w:rsid w:val="00D663DC"/>
    <w:rsid w:val="00D730B1"/>
    <w:rsid w:val="00D769FA"/>
    <w:rsid w:val="00D83B44"/>
    <w:rsid w:val="00D841F1"/>
    <w:rsid w:val="00D86EAF"/>
    <w:rsid w:val="00D87B4F"/>
    <w:rsid w:val="00D91458"/>
    <w:rsid w:val="00D956AC"/>
    <w:rsid w:val="00D97450"/>
    <w:rsid w:val="00DA578D"/>
    <w:rsid w:val="00DA7C2C"/>
    <w:rsid w:val="00DB0955"/>
    <w:rsid w:val="00DB0B2A"/>
    <w:rsid w:val="00DB1997"/>
    <w:rsid w:val="00DB2F8C"/>
    <w:rsid w:val="00DB3CEE"/>
    <w:rsid w:val="00DB4627"/>
    <w:rsid w:val="00DB50CC"/>
    <w:rsid w:val="00DB5579"/>
    <w:rsid w:val="00DB597D"/>
    <w:rsid w:val="00DC223A"/>
    <w:rsid w:val="00DC3178"/>
    <w:rsid w:val="00DC44A6"/>
    <w:rsid w:val="00DC4CA2"/>
    <w:rsid w:val="00DC66A5"/>
    <w:rsid w:val="00DC7CF9"/>
    <w:rsid w:val="00DD185C"/>
    <w:rsid w:val="00DD1943"/>
    <w:rsid w:val="00DE02B9"/>
    <w:rsid w:val="00DE4E6A"/>
    <w:rsid w:val="00DE5655"/>
    <w:rsid w:val="00DF408B"/>
    <w:rsid w:val="00E02A40"/>
    <w:rsid w:val="00E040CC"/>
    <w:rsid w:val="00E10601"/>
    <w:rsid w:val="00E151E6"/>
    <w:rsid w:val="00E17B92"/>
    <w:rsid w:val="00E2099F"/>
    <w:rsid w:val="00E213E8"/>
    <w:rsid w:val="00E21F85"/>
    <w:rsid w:val="00E23849"/>
    <w:rsid w:val="00E322D4"/>
    <w:rsid w:val="00E32553"/>
    <w:rsid w:val="00E32BC2"/>
    <w:rsid w:val="00E3336E"/>
    <w:rsid w:val="00E40C51"/>
    <w:rsid w:val="00E4307D"/>
    <w:rsid w:val="00E43741"/>
    <w:rsid w:val="00E43980"/>
    <w:rsid w:val="00E43F7D"/>
    <w:rsid w:val="00E45175"/>
    <w:rsid w:val="00E51B9B"/>
    <w:rsid w:val="00E53955"/>
    <w:rsid w:val="00E54170"/>
    <w:rsid w:val="00E54617"/>
    <w:rsid w:val="00E54BBD"/>
    <w:rsid w:val="00E55FB3"/>
    <w:rsid w:val="00E62BA3"/>
    <w:rsid w:val="00E64A60"/>
    <w:rsid w:val="00E654F6"/>
    <w:rsid w:val="00E71BD4"/>
    <w:rsid w:val="00E73CDC"/>
    <w:rsid w:val="00E74821"/>
    <w:rsid w:val="00E7489E"/>
    <w:rsid w:val="00E75738"/>
    <w:rsid w:val="00E7701F"/>
    <w:rsid w:val="00E826CA"/>
    <w:rsid w:val="00E833C6"/>
    <w:rsid w:val="00E83D4F"/>
    <w:rsid w:val="00E84CEC"/>
    <w:rsid w:val="00E851F4"/>
    <w:rsid w:val="00E90E67"/>
    <w:rsid w:val="00E9127F"/>
    <w:rsid w:val="00E93783"/>
    <w:rsid w:val="00E957AF"/>
    <w:rsid w:val="00EA374C"/>
    <w:rsid w:val="00EA3826"/>
    <w:rsid w:val="00EA5981"/>
    <w:rsid w:val="00EB0773"/>
    <w:rsid w:val="00EB1F97"/>
    <w:rsid w:val="00EB4B99"/>
    <w:rsid w:val="00EB5A85"/>
    <w:rsid w:val="00EB6C85"/>
    <w:rsid w:val="00EB6E42"/>
    <w:rsid w:val="00EC2968"/>
    <w:rsid w:val="00EC2CB6"/>
    <w:rsid w:val="00EC5CF9"/>
    <w:rsid w:val="00EC6E95"/>
    <w:rsid w:val="00EC7884"/>
    <w:rsid w:val="00EC7A00"/>
    <w:rsid w:val="00ED4F90"/>
    <w:rsid w:val="00ED5360"/>
    <w:rsid w:val="00ED7908"/>
    <w:rsid w:val="00EE3A0B"/>
    <w:rsid w:val="00EE4017"/>
    <w:rsid w:val="00EE4218"/>
    <w:rsid w:val="00EE581A"/>
    <w:rsid w:val="00EF010B"/>
    <w:rsid w:val="00EF3196"/>
    <w:rsid w:val="00EF6BB1"/>
    <w:rsid w:val="00F01B8A"/>
    <w:rsid w:val="00F05962"/>
    <w:rsid w:val="00F05C47"/>
    <w:rsid w:val="00F1423E"/>
    <w:rsid w:val="00F14B3C"/>
    <w:rsid w:val="00F158EE"/>
    <w:rsid w:val="00F171EE"/>
    <w:rsid w:val="00F17335"/>
    <w:rsid w:val="00F259EE"/>
    <w:rsid w:val="00F30838"/>
    <w:rsid w:val="00F30E3C"/>
    <w:rsid w:val="00F32545"/>
    <w:rsid w:val="00F32F5E"/>
    <w:rsid w:val="00F34F3C"/>
    <w:rsid w:val="00F35624"/>
    <w:rsid w:val="00F42708"/>
    <w:rsid w:val="00F42C72"/>
    <w:rsid w:val="00F45F0D"/>
    <w:rsid w:val="00F4671E"/>
    <w:rsid w:val="00F46A42"/>
    <w:rsid w:val="00F507A3"/>
    <w:rsid w:val="00F51DFF"/>
    <w:rsid w:val="00F52DDA"/>
    <w:rsid w:val="00F546F9"/>
    <w:rsid w:val="00F54958"/>
    <w:rsid w:val="00F56588"/>
    <w:rsid w:val="00F609E4"/>
    <w:rsid w:val="00F614F9"/>
    <w:rsid w:val="00F63FD9"/>
    <w:rsid w:val="00F64FE0"/>
    <w:rsid w:val="00F678AE"/>
    <w:rsid w:val="00F71724"/>
    <w:rsid w:val="00F744C5"/>
    <w:rsid w:val="00F768C4"/>
    <w:rsid w:val="00F81642"/>
    <w:rsid w:val="00F81E63"/>
    <w:rsid w:val="00F84012"/>
    <w:rsid w:val="00F85993"/>
    <w:rsid w:val="00F904B8"/>
    <w:rsid w:val="00F91564"/>
    <w:rsid w:val="00F92F5C"/>
    <w:rsid w:val="00F931CF"/>
    <w:rsid w:val="00F957F1"/>
    <w:rsid w:val="00F96E20"/>
    <w:rsid w:val="00FA0F93"/>
    <w:rsid w:val="00FA1666"/>
    <w:rsid w:val="00FB0D42"/>
    <w:rsid w:val="00FB5F29"/>
    <w:rsid w:val="00FC08CF"/>
    <w:rsid w:val="00FC3A10"/>
    <w:rsid w:val="00FC5560"/>
    <w:rsid w:val="00FD3F5F"/>
    <w:rsid w:val="00FD4AC5"/>
    <w:rsid w:val="00FE00CE"/>
    <w:rsid w:val="00FE07B9"/>
    <w:rsid w:val="00FE3381"/>
    <w:rsid w:val="00FE6596"/>
    <w:rsid w:val="00FE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D8CA9"/>
  <w15:chartTrackingRefBased/>
  <w15:docId w15:val="{6427EF3C-3294-7E4B-9F3E-7743ACDC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699"/>
    <w:rPr>
      <w:sz w:val="24"/>
      <w:szCs w:val="24"/>
    </w:rPr>
  </w:style>
  <w:style w:type="paragraph" w:styleId="Heading1">
    <w:name w:val="heading 1"/>
    <w:basedOn w:val="Normal"/>
    <w:next w:val="Normal"/>
    <w:qFormat/>
    <w:rsid w:val="00EB6E42"/>
    <w:pPr>
      <w:keepNext/>
      <w:outlineLvl w:val="0"/>
    </w:pPr>
    <w:rPr>
      <w:rFonts w:ascii="Comic Sans MS" w:hAnsi="Comic Sans MS"/>
      <w:sz w:val="28"/>
    </w:rPr>
  </w:style>
  <w:style w:type="paragraph" w:styleId="Heading2">
    <w:name w:val="heading 2"/>
    <w:basedOn w:val="Normal"/>
    <w:next w:val="Normal"/>
    <w:qFormat/>
    <w:rsid w:val="00EB6E42"/>
    <w:pPr>
      <w:keepNext/>
      <w:outlineLvl w:val="1"/>
    </w:pPr>
    <w:rPr>
      <w:rFonts w:ascii="Comic Sans MS" w:hAnsi="Comic Sans MS"/>
      <w:b/>
      <w:bCs/>
      <w:sz w:val="28"/>
    </w:rPr>
  </w:style>
  <w:style w:type="paragraph" w:styleId="Heading3">
    <w:name w:val="heading 3"/>
    <w:basedOn w:val="Normal"/>
    <w:next w:val="Normal"/>
    <w:qFormat/>
    <w:rsid w:val="00EB6E42"/>
    <w:pPr>
      <w:keepNext/>
      <w:outlineLvl w:val="2"/>
    </w:pPr>
    <w:rPr>
      <w:rFonts w:ascii="Comic Sans MS" w:hAnsi="Comic Sans MS"/>
      <w:i/>
      <w:iCs/>
      <w:sz w:val="28"/>
    </w:rPr>
  </w:style>
  <w:style w:type="paragraph" w:styleId="Heading4">
    <w:name w:val="heading 4"/>
    <w:basedOn w:val="Normal"/>
    <w:next w:val="Normal"/>
    <w:qFormat/>
    <w:rsid w:val="00EB6E42"/>
    <w:pPr>
      <w:keepNext/>
      <w:ind w:right="-1800"/>
      <w:outlineLvl w:val="3"/>
    </w:pPr>
    <w:rPr>
      <w:rFonts w:ascii="Comic Sans MS" w:hAnsi="Comic Sans MS"/>
      <w:sz w:val="28"/>
    </w:rPr>
  </w:style>
  <w:style w:type="paragraph" w:styleId="Heading5">
    <w:name w:val="heading 5"/>
    <w:basedOn w:val="Normal"/>
    <w:next w:val="Normal"/>
    <w:qFormat/>
    <w:rsid w:val="00EB6E42"/>
    <w:pPr>
      <w:keepNext/>
      <w:ind w:right="-1800"/>
      <w:outlineLvl w:val="4"/>
    </w:pPr>
    <w:rPr>
      <w:rFonts w:ascii="Comic Sans MS" w:hAnsi="Comic Sans MS"/>
      <w:i/>
      <w:iCs/>
      <w:sz w:val="28"/>
    </w:rPr>
  </w:style>
  <w:style w:type="paragraph" w:styleId="Heading6">
    <w:name w:val="heading 6"/>
    <w:basedOn w:val="Normal"/>
    <w:next w:val="Normal"/>
    <w:qFormat/>
    <w:rsid w:val="00EB6E42"/>
    <w:pPr>
      <w:keepNext/>
      <w:ind w:right="-1800"/>
      <w:outlineLvl w:val="5"/>
    </w:pPr>
    <w:rPr>
      <w:rFonts w:ascii="Comic Sans MS" w:hAnsi="Comic Sans MS"/>
      <w:b/>
      <w:bCs/>
      <w:sz w:val="28"/>
    </w:rPr>
  </w:style>
  <w:style w:type="paragraph" w:styleId="Heading7">
    <w:name w:val="heading 7"/>
    <w:basedOn w:val="Normal"/>
    <w:next w:val="Normal"/>
    <w:qFormat/>
    <w:rsid w:val="00EB6E42"/>
    <w:pPr>
      <w:keepNext/>
      <w:ind w:right="-1800"/>
      <w:jc w:val="center"/>
      <w:outlineLvl w:val="6"/>
    </w:pPr>
    <w:rPr>
      <w:rFonts w:ascii="Comic Sans MS" w:hAnsi="Comic Sans MS"/>
      <w:b/>
      <w:bCs/>
      <w:sz w:val="28"/>
    </w:rPr>
  </w:style>
  <w:style w:type="paragraph" w:styleId="Heading8">
    <w:name w:val="heading 8"/>
    <w:basedOn w:val="Normal"/>
    <w:next w:val="Normal"/>
    <w:qFormat/>
    <w:rsid w:val="00EB6E42"/>
    <w:pPr>
      <w:keepNext/>
      <w:jc w:val="center"/>
      <w:outlineLvl w:val="7"/>
    </w:pPr>
    <w:rPr>
      <w:rFonts w:ascii="Comic Sans MS" w:hAnsi="Comic Sans MS"/>
      <w:sz w:val="28"/>
    </w:rPr>
  </w:style>
  <w:style w:type="paragraph" w:styleId="Heading9">
    <w:name w:val="heading 9"/>
    <w:basedOn w:val="Normal"/>
    <w:next w:val="Normal"/>
    <w:qFormat/>
    <w:rsid w:val="00EB6E42"/>
    <w:pPr>
      <w:keepNext/>
      <w:outlineLvl w:val="8"/>
    </w:pPr>
    <w:rPr>
      <w:rFonts w:ascii="Comic Sans MS" w:hAnsi="Comic Sans MS"/>
      <w:color w:val="FF00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B6E42"/>
    <w:pPr>
      <w:ind w:right="-1800"/>
    </w:pPr>
    <w:rPr>
      <w:rFonts w:ascii="Comic Sans MS" w:hAnsi="Comic Sans MS"/>
      <w:i/>
      <w:iCs/>
      <w:sz w:val="28"/>
    </w:rPr>
  </w:style>
  <w:style w:type="paragraph" w:styleId="BlockText">
    <w:name w:val="Block Text"/>
    <w:basedOn w:val="Normal"/>
    <w:rsid w:val="00EB6E42"/>
    <w:pPr>
      <w:ind w:left="2160" w:right="-1800" w:hanging="2160"/>
    </w:pPr>
    <w:rPr>
      <w:rFonts w:ascii="Comic Sans MS" w:hAnsi="Comic Sans MS"/>
      <w:sz w:val="28"/>
    </w:rPr>
  </w:style>
  <w:style w:type="paragraph" w:styleId="BodyTextIndent">
    <w:name w:val="Body Text Indent"/>
    <w:basedOn w:val="Normal"/>
    <w:rsid w:val="00EB6E42"/>
    <w:pPr>
      <w:ind w:left="720" w:firstLine="720"/>
    </w:pPr>
    <w:rPr>
      <w:rFonts w:ascii="Comic Sans MS" w:hAnsi="Comic Sans MS"/>
      <w:sz w:val="28"/>
    </w:rPr>
  </w:style>
  <w:style w:type="paragraph" w:styleId="BodyText2">
    <w:name w:val="Body Text 2"/>
    <w:basedOn w:val="Normal"/>
    <w:rsid w:val="00EB6E42"/>
    <w:rPr>
      <w:rFonts w:ascii="Comic Sans MS" w:hAnsi="Comic Sans MS"/>
      <w:i/>
      <w:iCs/>
      <w:sz w:val="28"/>
    </w:rPr>
  </w:style>
  <w:style w:type="table" w:styleId="TableGrid">
    <w:name w:val="Table Grid"/>
    <w:basedOn w:val="TableNormal"/>
    <w:rsid w:val="00EB6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B6E42"/>
    <w:pPr>
      <w:tabs>
        <w:tab w:val="center" w:pos="4320"/>
        <w:tab w:val="right" w:pos="8640"/>
      </w:tabs>
    </w:pPr>
  </w:style>
  <w:style w:type="character" w:styleId="PageNumber">
    <w:name w:val="page number"/>
    <w:basedOn w:val="DefaultParagraphFont"/>
    <w:rsid w:val="00EB6E42"/>
  </w:style>
  <w:style w:type="paragraph" w:styleId="Title">
    <w:name w:val="Title"/>
    <w:basedOn w:val="Normal"/>
    <w:qFormat/>
    <w:rsid w:val="00A41592"/>
    <w:pPr>
      <w:jc w:val="center"/>
    </w:pPr>
    <w:rPr>
      <w:b/>
      <w:bCs/>
      <w:u w:val="single"/>
    </w:rPr>
  </w:style>
  <w:style w:type="paragraph" w:styleId="Subtitle">
    <w:name w:val="Subtitle"/>
    <w:basedOn w:val="Normal"/>
    <w:qFormat/>
    <w:rsid w:val="00A41592"/>
    <w:pPr>
      <w:jc w:val="center"/>
    </w:pPr>
    <w:rPr>
      <w:b/>
      <w:bCs/>
    </w:rPr>
  </w:style>
  <w:style w:type="paragraph" w:styleId="BalloonText">
    <w:name w:val="Balloon Text"/>
    <w:basedOn w:val="Normal"/>
    <w:semiHidden/>
    <w:rsid w:val="004D50AD"/>
    <w:rPr>
      <w:rFonts w:ascii="Tahoma" w:hAnsi="Tahoma" w:cs="Tahoma"/>
      <w:sz w:val="16"/>
      <w:szCs w:val="16"/>
    </w:rPr>
  </w:style>
  <w:style w:type="paragraph" w:styleId="ListParagraph">
    <w:name w:val="List Paragraph"/>
    <w:basedOn w:val="Normal"/>
    <w:uiPriority w:val="34"/>
    <w:qFormat/>
    <w:rsid w:val="0007268A"/>
    <w:pPr>
      <w:ind w:left="720"/>
      <w:contextualSpacing/>
    </w:pPr>
  </w:style>
  <w:style w:type="character" w:customStyle="1" w:styleId="sc">
    <w:name w:val="sc"/>
    <w:basedOn w:val="DefaultParagraphFont"/>
    <w:rsid w:val="001D1E14"/>
  </w:style>
  <w:style w:type="paragraph" w:styleId="NormalWeb">
    <w:name w:val="Normal (Web)"/>
    <w:basedOn w:val="Normal"/>
    <w:uiPriority w:val="99"/>
    <w:unhideWhenUsed/>
    <w:rsid w:val="0066637B"/>
    <w:pPr>
      <w:spacing w:before="100" w:beforeAutospacing="1" w:after="100" w:afterAutospacing="1"/>
    </w:pPr>
  </w:style>
  <w:style w:type="character" w:styleId="Hyperlink">
    <w:name w:val="Hyperlink"/>
    <w:uiPriority w:val="99"/>
    <w:unhideWhenUsed/>
    <w:rsid w:val="007C0742"/>
    <w:rPr>
      <w:color w:val="0000FF"/>
      <w:u w:val="single"/>
    </w:rPr>
  </w:style>
  <w:style w:type="character" w:customStyle="1" w:styleId="hyinfoitem">
    <w:name w:val="hy_infoitem"/>
    <w:basedOn w:val="DefaultParagraphFont"/>
    <w:rsid w:val="009C25EA"/>
  </w:style>
  <w:style w:type="character" w:styleId="Emphasis">
    <w:name w:val="Emphasis"/>
    <w:uiPriority w:val="20"/>
    <w:qFormat/>
    <w:rsid w:val="009C25EA"/>
    <w:rPr>
      <w:i/>
      <w:iCs/>
    </w:rPr>
  </w:style>
  <w:style w:type="paragraph" w:customStyle="1" w:styleId="chapter-2">
    <w:name w:val="chapter-2"/>
    <w:basedOn w:val="Normal"/>
    <w:rsid w:val="00134BC9"/>
    <w:pPr>
      <w:spacing w:before="100" w:beforeAutospacing="1" w:after="100" w:afterAutospacing="1"/>
    </w:pPr>
  </w:style>
  <w:style w:type="character" w:customStyle="1" w:styleId="text">
    <w:name w:val="text"/>
    <w:basedOn w:val="DefaultParagraphFont"/>
    <w:rsid w:val="00134BC9"/>
  </w:style>
  <w:style w:type="character" w:customStyle="1" w:styleId="small-caps">
    <w:name w:val="small-caps"/>
    <w:basedOn w:val="DefaultParagraphFont"/>
    <w:rsid w:val="00134BC9"/>
  </w:style>
  <w:style w:type="paragraph" w:styleId="Header">
    <w:name w:val="header"/>
    <w:basedOn w:val="Normal"/>
    <w:link w:val="HeaderChar"/>
    <w:uiPriority w:val="99"/>
    <w:unhideWhenUsed/>
    <w:rsid w:val="005B49AE"/>
    <w:pPr>
      <w:tabs>
        <w:tab w:val="center" w:pos="4680"/>
        <w:tab w:val="right" w:pos="9360"/>
      </w:tabs>
    </w:pPr>
  </w:style>
  <w:style w:type="character" w:customStyle="1" w:styleId="HeaderChar">
    <w:name w:val="Header Char"/>
    <w:link w:val="Header"/>
    <w:uiPriority w:val="99"/>
    <w:rsid w:val="005B49AE"/>
    <w:rPr>
      <w:sz w:val="24"/>
      <w:szCs w:val="24"/>
    </w:rPr>
  </w:style>
  <w:style w:type="character" w:customStyle="1" w:styleId="pagenum">
    <w:name w:val="pagenum"/>
    <w:rsid w:val="00DD1943"/>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907557"/>
    <w:rPr>
      <w:color w:val="605E5C"/>
      <w:shd w:val="clear" w:color="auto" w:fill="E1DFDD"/>
    </w:rPr>
  </w:style>
  <w:style w:type="character" w:customStyle="1" w:styleId="FooterChar">
    <w:name w:val="Footer Char"/>
    <w:basedOn w:val="DefaultParagraphFont"/>
    <w:link w:val="Footer"/>
    <w:uiPriority w:val="99"/>
    <w:rsid w:val="009B4243"/>
    <w:rPr>
      <w:sz w:val="24"/>
      <w:szCs w:val="24"/>
    </w:rPr>
  </w:style>
  <w:style w:type="paragraph" w:customStyle="1" w:styleId="paragraph">
    <w:name w:val="paragraph"/>
    <w:basedOn w:val="Normal"/>
    <w:rsid w:val="001830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6715">
      <w:bodyDiv w:val="1"/>
      <w:marLeft w:val="0"/>
      <w:marRight w:val="0"/>
      <w:marTop w:val="0"/>
      <w:marBottom w:val="0"/>
      <w:divBdr>
        <w:top w:val="none" w:sz="0" w:space="0" w:color="auto"/>
        <w:left w:val="none" w:sz="0" w:space="0" w:color="auto"/>
        <w:bottom w:val="none" w:sz="0" w:space="0" w:color="auto"/>
        <w:right w:val="none" w:sz="0" w:space="0" w:color="auto"/>
      </w:divBdr>
      <w:divsChild>
        <w:div w:id="201209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418776">
              <w:marLeft w:val="0"/>
              <w:marRight w:val="0"/>
              <w:marTop w:val="0"/>
              <w:marBottom w:val="0"/>
              <w:divBdr>
                <w:top w:val="none" w:sz="0" w:space="0" w:color="auto"/>
                <w:left w:val="none" w:sz="0" w:space="0" w:color="auto"/>
                <w:bottom w:val="none" w:sz="0" w:space="0" w:color="auto"/>
                <w:right w:val="none" w:sz="0" w:space="0" w:color="auto"/>
              </w:divBdr>
              <w:divsChild>
                <w:div w:id="8621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1220">
      <w:bodyDiv w:val="1"/>
      <w:marLeft w:val="0"/>
      <w:marRight w:val="0"/>
      <w:marTop w:val="0"/>
      <w:marBottom w:val="0"/>
      <w:divBdr>
        <w:top w:val="none" w:sz="0" w:space="0" w:color="auto"/>
        <w:left w:val="none" w:sz="0" w:space="0" w:color="auto"/>
        <w:bottom w:val="none" w:sz="0" w:space="0" w:color="auto"/>
        <w:right w:val="none" w:sz="0" w:space="0" w:color="auto"/>
      </w:divBdr>
      <w:divsChild>
        <w:div w:id="339158695">
          <w:marLeft w:val="0"/>
          <w:marRight w:val="0"/>
          <w:marTop w:val="0"/>
          <w:marBottom w:val="0"/>
          <w:divBdr>
            <w:top w:val="none" w:sz="0" w:space="0" w:color="auto"/>
            <w:left w:val="none" w:sz="0" w:space="0" w:color="auto"/>
            <w:bottom w:val="none" w:sz="0" w:space="0" w:color="auto"/>
            <w:right w:val="none" w:sz="0" w:space="0" w:color="auto"/>
          </w:divBdr>
        </w:div>
        <w:div w:id="2050568659">
          <w:marLeft w:val="0"/>
          <w:marRight w:val="0"/>
          <w:marTop w:val="0"/>
          <w:marBottom w:val="0"/>
          <w:divBdr>
            <w:top w:val="none" w:sz="0" w:space="0" w:color="auto"/>
            <w:left w:val="none" w:sz="0" w:space="0" w:color="auto"/>
            <w:bottom w:val="none" w:sz="0" w:space="0" w:color="auto"/>
            <w:right w:val="none" w:sz="0" w:space="0" w:color="auto"/>
          </w:divBdr>
        </w:div>
      </w:divsChild>
    </w:div>
    <w:div w:id="97144623">
      <w:bodyDiv w:val="1"/>
      <w:marLeft w:val="0"/>
      <w:marRight w:val="0"/>
      <w:marTop w:val="0"/>
      <w:marBottom w:val="0"/>
      <w:divBdr>
        <w:top w:val="none" w:sz="0" w:space="0" w:color="auto"/>
        <w:left w:val="none" w:sz="0" w:space="0" w:color="auto"/>
        <w:bottom w:val="none" w:sz="0" w:space="0" w:color="auto"/>
        <w:right w:val="none" w:sz="0" w:space="0" w:color="auto"/>
      </w:divBdr>
    </w:div>
    <w:div w:id="195849870">
      <w:bodyDiv w:val="1"/>
      <w:marLeft w:val="0"/>
      <w:marRight w:val="0"/>
      <w:marTop w:val="0"/>
      <w:marBottom w:val="0"/>
      <w:divBdr>
        <w:top w:val="none" w:sz="0" w:space="0" w:color="auto"/>
        <w:left w:val="none" w:sz="0" w:space="0" w:color="auto"/>
        <w:bottom w:val="none" w:sz="0" w:space="0" w:color="auto"/>
        <w:right w:val="none" w:sz="0" w:space="0" w:color="auto"/>
      </w:divBdr>
    </w:div>
    <w:div w:id="264731539">
      <w:bodyDiv w:val="1"/>
      <w:marLeft w:val="0"/>
      <w:marRight w:val="0"/>
      <w:marTop w:val="0"/>
      <w:marBottom w:val="0"/>
      <w:divBdr>
        <w:top w:val="none" w:sz="0" w:space="0" w:color="auto"/>
        <w:left w:val="none" w:sz="0" w:space="0" w:color="auto"/>
        <w:bottom w:val="none" w:sz="0" w:space="0" w:color="auto"/>
        <w:right w:val="none" w:sz="0" w:space="0" w:color="auto"/>
      </w:divBdr>
      <w:divsChild>
        <w:div w:id="1051809082">
          <w:marLeft w:val="0"/>
          <w:marRight w:val="0"/>
          <w:marTop w:val="0"/>
          <w:marBottom w:val="0"/>
          <w:divBdr>
            <w:top w:val="none" w:sz="0" w:space="0" w:color="auto"/>
            <w:left w:val="none" w:sz="0" w:space="0" w:color="auto"/>
            <w:bottom w:val="none" w:sz="0" w:space="0" w:color="auto"/>
            <w:right w:val="none" w:sz="0" w:space="0" w:color="auto"/>
          </w:divBdr>
        </w:div>
        <w:div w:id="945160752">
          <w:marLeft w:val="0"/>
          <w:marRight w:val="0"/>
          <w:marTop w:val="0"/>
          <w:marBottom w:val="0"/>
          <w:divBdr>
            <w:top w:val="none" w:sz="0" w:space="0" w:color="auto"/>
            <w:left w:val="none" w:sz="0" w:space="0" w:color="auto"/>
            <w:bottom w:val="none" w:sz="0" w:space="0" w:color="auto"/>
            <w:right w:val="none" w:sz="0" w:space="0" w:color="auto"/>
          </w:divBdr>
        </w:div>
        <w:div w:id="1970236969">
          <w:marLeft w:val="0"/>
          <w:marRight w:val="0"/>
          <w:marTop w:val="0"/>
          <w:marBottom w:val="0"/>
          <w:divBdr>
            <w:top w:val="none" w:sz="0" w:space="0" w:color="auto"/>
            <w:left w:val="none" w:sz="0" w:space="0" w:color="auto"/>
            <w:bottom w:val="none" w:sz="0" w:space="0" w:color="auto"/>
            <w:right w:val="none" w:sz="0" w:space="0" w:color="auto"/>
          </w:divBdr>
        </w:div>
        <w:div w:id="1007055313">
          <w:marLeft w:val="0"/>
          <w:marRight w:val="0"/>
          <w:marTop w:val="0"/>
          <w:marBottom w:val="0"/>
          <w:divBdr>
            <w:top w:val="none" w:sz="0" w:space="0" w:color="auto"/>
            <w:left w:val="none" w:sz="0" w:space="0" w:color="auto"/>
            <w:bottom w:val="none" w:sz="0" w:space="0" w:color="auto"/>
            <w:right w:val="none" w:sz="0" w:space="0" w:color="auto"/>
          </w:divBdr>
        </w:div>
      </w:divsChild>
    </w:div>
    <w:div w:id="360864569">
      <w:bodyDiv w:val="1"/>
      <w:marLeft w:val="0"/>
      <w:marRight w:val="0"/>
      <w:marTop w:val="0"/>
      <w:marBottom w:val="0"/>
      <w:divBdr>
        <w:top w:val="none" w:sz="0" w:space="0" w:color="auto"/>
        <w:left w:val="none" w:sz="0" w:space="0" w:color="auto"/>
        <w:bottom w:val="none" w:sz="0" w:space="0" w:color="auto"/>
        <w:right w:val="none" w:sz="0" w:space="0" w:color="auto"/>
      </w:divBdr>
    </w:div>
    <w:div w:id="389965978">
      <w:bodyDiv w:val="1"/>
      <w:marLeft w:val="0"/>
      <w:marRight w:val="0"/>
      <w:marTop w:val="0"/>
      <w:marBottom w:val="0"/>
      <w:divBdr>
        <w:top w:val="none" w:sz="0" w:space="0" w:color="auto"/>
        <w:left w:val="none" w:sz="0" w:space="0" w:color="auto"/>
        <w:bottom w:val="none" w:sz="0" w:space="0" w:color="auto"/>
        <w:right w:val="none" w:sz="0" w:space="0" w:color="auto"/>
      </w:divBdr>
    </w:div>
    <w:div w:id="393819304">
      <w:bodyDiv w:val="1"/>
      <w:marLeft w:val="0"/>
      <w:marRight w:val="0"/>
      <w:marTop w:val="0"/>
      <w:marBottom w:val="0"/>
      <w:divBdr>
        <w:top w:val="none" w:sz="0" w:space="0" w:color="auto"/>
        <w:left w:val="none" w:sz="0" w:space="0" w:color="auto"/>
        <w:bottom w:val="none" w:sz="0" w:space="0" w:color="auto"/>
        <w:right w:val="none" w:sz="0" w:space="0" w:color="auto"/>
      </w:divBdr>
    </w:div>
    <w:div w:id="404030583">
      <w:bodyDiv w:val="1"/>
      <w:marLeft w:val="0"/>
      <w:marRight w:val="0"/>
      <w:marTop w:val="0"/>
      <w:marBottom w:val="0"/>
      <w:divBdr>
        <w:top w:val="none" w:sz="0" w:space="0" w:color="auto"/>
        <w:left w:val="none" w:sz="0" w:space="0" w:color="auto"/>
        <w:bottom w:val="none" w:sz="0" w:space="0" w:color="auto"/>
        <w:right w:val="none" w:sz="0" w:space="0" w:color="auto"/>
      </w:divBdr>
    </w:div>
    <w:div w:id="419058091">
      <w:bodyDiv w:val="1"/>
      <w:marLeft w:val="0"/>
      <w:marRight w:val="0"/>
      <w:marTop w:val="0"/>
      <w:marBottom w:val="0"/>
      <w:divBdr>
        <w:top w:val="none" w:sz="0" w:space="0" w:color="auto"/>
        <w:left w:val="none" w:sz="0" w:space="0" w:color="auto"/>
        <w:bottom w:val="none" w:sz="0" w:space="0" w:color="auto"/>
        <w:right w:val="none" w:sz="0" w:space="0" w:color="auto"/>
      </w:divBdr>
    </w:div>
    <w:div w:id="528445481">
      <w:bodyDiv w:val="1"/>
      <w:marLeft w:val="0"/>
      <w:marRight w:val="0"/>
      <w:marTop w:val="0"/>
      <w:marBottom w:val="0"/>
      <w:divBdr>
        <w:top w:val="none" w:sz="0" w:space="0" w:color="auto"/>
        <w:left w:val="none" w:sz="0" w:space="0" w:color="auto"/>
        <w:bottom w:val="none" w:sz="0" w:space="0" w:color="auto"/>
        <w:right w:val="none" w:sz="0" w:space="0" w:color="auto"/>
      </w:divBdr>
    </w:div>
    <w:div w:id="535895858">
      <w:bodyDiv w:val="1"/>
      <w:marLeft w:val="0"/>
      <w:marRight w:val="0"/>
      <w:marTop w:val="0"/>
      <w:marBottom w:val="0"/>
      <w:divBdr>
        <w:top w:val="none" w:sz="0" w:space="0" w:color="auto"/>
        <w:left w:val="none" w:sz="0" w:space="0" w:color="auto"/>
        <w:bottom w:val="none" w:sz="0" w:space="0" w:color="auto"/>
        <w:right w:val="none" w:sz="0" w:space="0" w:color="auto"/>
      </w:divBdr>
    </w:div>
    <w:div w:id="560483424">
      <w:bodyDiv w:val="1"/>
      <w:marLeft w:val="0"/>
      <w:marRight w:val="0"/>
      <w:marTop w:val="0"/>
      <w:marBottom w:val="0"/>
      <w:divBdr>
        <w:top w:val="none" w:sz="0" w:space="0" w:color="auto"/>
        <w:left w:val="none" w:sz="0" w:space="0" w:color="auto"/>
        <w:bottom w:val="none" w:sz="0" w:space="0" w:color="auto"/>
        <w:right w:val="none" w:sz="0" w:space="0" w:color="auto"/>
      </w:divBdr>
    </w:div>
    <w:div w:id="576789909">
      <w:bodyDiv w:val="1"/>
      <w:marLeft w:val="0"/>
      <w:marRight w:val="0"/>
      <w:marTop w:val="0"/>
      <w:marBottom w:val="0"/>
      <w:divBdr>
        <w:top w:val="none" w:sz="0" w:space="0" w:color="auto"/>
        <w:left w:val="none" w:sz="0" w:space="0" w:color="auto"/>
        <w:bottom w:val="none" w:sz="0" w:space="0" w:color="auto"/>
        <w:right w:val="none" w:sz="0" w:space="0" w:color="auto"/>
      </w:divBdr>
      <w:divsChild>
        <w:div w:id="627197781">
          <w:marLeft w:val="0"/>
          <w:marRight w:val="0"/>
          <w:marTop w:val="0"/>
          <w:marBottom w:val="0"/>
          <w:divBdr>
            <w:top w:val="none" w:sz="0" w:space="0" w:color="auto"/>
            <w:left w:val="none" w:sz="0" w:space="0" w:color="auto"/>
            <w:bottom w:val="none" w:sz="0" w:space="0" w:color="auto"/>
            <w:right w:val="none" w:sz="0" w:space="0" w:color="auto"/>
          </w:divBdr>
        </w:div>
        <w:div w:id="564611004">
          <w:marLeft w:val="0"/>
          <w:marRight w:val="0"/>
          <w:marTop w:val="0"/>
          <w:marBottom w:val="0"/>
          <w:divBdr>
            <w:top w:val="none" w:sz="0" w:space="0" w:color="auto"/>
            <w:left w:val="none" w:sz="0" w:space="0" w:color="auto"/>
            <w:bottom w:val="none" w:sz="0" w:space="0" w:color="auto"/>
            <w:right w:val="none" w:sz="0" w:space="0" w:color="auto"/>
          </w:divBdr>
        </w:div>
      </w:divsChild>
    </w:div>
    <w:div w:id="624431189">
      <w:bodyDiv w:val="1"/>
      <w:marLeft w:val="0"/>
      <w:marRight w:val="0"/>
      <w:marTop w:val="0"/>
      <w:marBottom w:val="0"/>
      <w:divBdr>
        <w:top w:val="none" w:sz="0" w:space="0" w:color="auto"/>
        <w:left w:val="none" w:sz="0" w:space="0" w:color="auto"/>
        <w:bottom w:val="none" w:sz="0" w:space="0" w:color="auto"/>
        <w:right w:val="none" w:sz="0" w:space="0" w:color="auto"/>
      </w:divBdr>
    </w:div>
    <w:div w:id="694502957">
      <w:bodyDiv w:val="1"/>
      <w:marLeft w:val="0"/>
      <w:marRight w:val="0"/>
      <w:marTop w:val="0"/>
      <w:marBottom w:val="0"/>
      <w:divBdr>
        <w:top w:val="none" w:sz="0" w:space="0" w:color="auto"/>
        <w:left w:val="none" w:sz="0" w:space="0" w:color="auto"/>
        <w:bottom w:val="none" w:sz="0" w:space="0" w:color="auto"/>
        <w:right w:val="none" w:sz="0" w:space="0" w:color="auto"/>
      </w:divBdr>
    </w:div>
    <w:div w:id="730035358">
      <w:bodyDiv w:val="1"/>
      <w:marLeft w:val="0"/>
      <w:marRight w:val="0"/>
      <w:marTop w:val="0"/>
      <w:marBottom w:val="0"/>
      <w:divBdr>
        <w:top w:val="none" w:sz="0" w:space="0" w:color="auto"/>
        <w:left w:val="none" w:sz="0" w:space="0" w:color="auto"/>
        <w:bottom w:val="none" w:sz="0" w:space="0" w:color="auto"/>
        <w:right w:val="none" w:sz="0" w:space="0" w:color="auto"/>
      </w:divBdr>
      <w:divsChild>
        <w:div w:id="904756044">
          <w:marLeft w:val="0"/>
          <w:marRight w:val="0"/>
          <w:marTop w:val="0"/>
          <w:marBottom w:val="0"/>
          <w:divBdr>
            <w:top w:val="none" w:sz="0" w:space="0" w:color="auto"/>
            <w:left w:val="none" w:sz="0" w:space="0" w:color="auto"/>
            <w:bottom w:val="none" w:sz="0" w:space="0" w:color="auto"/>
            <w:right w:val="none" w:sz="0" w:space="0" w:color="auto"/>
          </w:divBdr>
          <w:divsChild>
            <w:div w:id="993528697">
              <w:marLeft w:val="0"/>
              <w:marRight w:val="0"/>
              <w:marTop w:val="0"/>
              <w:marBottom w:val="0"/>
              <w:divBdr>
                <w:top w:val="none" w:sz="0" w:space="0" w:color="auto"/>
                <w:left w:val="none" w:sz="0" w:space="0" w:color="auto"/>
                <w:bottom w:val="none" w:sz="0" w:space="0" w:color="auto"/>
                <w:right w:val="none" w:sz="0" w:space="0" w:color="auto"/>
              </w:divBdr>
            </w:div>
          </w:divsChild>
        </w:div>
        <w:div w:id="615404869">
          <w:marLeft w:val="0"/>
          <w:marRight w:val="0"/>
          <w:marTop w:val="0"/>
          <w:marBottom w:val="0"/>
          <w:divBdr>
            <w:top w:val="none" w:sz="0" w:space="0" w:color="auto"/>
            <w:left w:val="none" w:sz="0" w:space="0" w:color="auto"/>
            <w:bottom w:val="none" w:sz="0" w:space="0" w:color="auto"/>
            <w:right w:val="none" w:sz="0" w:space="0" w:color="auto"/>
          </w:divBdr>
          <w:divsChild>
            <w:div w:id="1001543152">
              <w:marLeft w:val="0"/>
              <w:marRight w:val="0"/>
              <w:marTop w:val="0"/>
              <w:marBottom w:val="0"/>
              <w:divBdr>
                <w:top w:val="none" w:sz="0" w:space="0" w:color="auto"/>
                <w:left w:val="none" w:sz="0" w:space="0" w:color="auto"/>
                <w:bottom w:val="none" w:sz="0" w:space="0" w:color="auto"/>
                <w:right w:val="none" w:sz="0" w:space="0" w:color="auto"/>
              </w:divBdr>
            </w:div>
            <w:div w:id="1825581515">
              <w:marLeft w:val="0"/>
              <w:marRight w:val="0"/>
              <w:marTop w:val="0"/>
              <w:marBottom w:val="0"/>
              <w:divBdr>
                <w:top w:val="none" w:sz="0" w:space="0" w:color="auto"/>
                <w:left w:val="none" w:sz="0" w:space="0" w:color="auto"/>
                <w:bottom w:val="none" w:sz="0" w:space="0" w:color="auto"/>
                <w:right w:val="none" w:sz="0" w:space="0" w:color="auto"/>
              </w:divBdr>
            </w:div>
            <w:div w:id="1639529168">
              <w:marLeft w:val="0"/>
              <w:marRight w:val="0"/>
              <w:marTop w:val="0"/>
              <w:marBottom w:val="0"/>
              <w:divBdr>
                <w:top w:val="none" w:sz="0" w:space="0" w:color="auto"/>
                <w:left w:val="none" w:sz="0" w:space="0" w:color="auto"/>
                <w:bottom w:val="none" w:sz="0" w:space="0" w:color="auto"/>
                <w:right w:val="none" w:sz="0" w:space="0" w:color="auto"/>
              </w:divBdr>
            </w:div>
            <w:div w:id="17023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79047">
      <w:bodyDiv w:val="1"/>
      <w:marLeft w:val="0"/>
      <w:marRight w:val="0"/>
      <w:marTop w:val="0"/>
      <w:marBottom w:val="0"/>
      <w:divBdr>
        <w:top w:val="none" w:sz="0" w:space="0" w:color="auto"/>
        <w:left w:val="none" w:sz="0" w:space="0" w:color="auto"/>
        <w:bottom w:val="none" w:sz="0" w:space="0" w:color="auto"/>
        <w:right w:val="none" w:sz="0" w:space="0" w:color="auto"/>
      </w:divBdr>
      <w:divsChild>
        <w:div w:id="438183887">
          <w:marLeft w:val="0"/>
          <w:marRight w:val="0"/>
          <w:marTop w:val="0"/>
          <w:marBottom w:val="0"/>
          <w:divBdr>
            <w:top w:val="none" w:sz="0" w:space="0" w:color="auto"/>
            <w:left w:val="none" w:sz="0" w:space="0" w:color="auto"/>
            <w:bottom w:val="none" w:sz="0" w:space="0" w:color="auto"/>
            <w:right w:val="none" w:sz="0" w:space="0" w:color="auto"/>
          </w:divBdr>
        </w:div>
        <w:div w:id="1222867254">
          <w:marLeft w:val="0"/>
          <w:marRight w:val="0"/>
          <w:marTop w:val="0"/>
          <w:marBottom w:val="0"/>
          <w:divBdr>
            <w:top w:val="none" w:sz="0" w:space="0" w:color="auto"/>
            <w:left w:val="none" w:sz="0" w:space="0" w:color="auto"/>
            <w:bottom w:val="none" w:sz="0" w:space="0" w:color="auto"/>
            <w:right w:val="none" w:sz="0" w:space="0" w:color="auto"/>
          </w:divBdr>
        </w:div>
      </w:divsChild>
    </w:div>
    <w:div w:id="735855694">
      <w:bodyDiv w:val="1"/>
      <w:marLeft w:val="0"/>
      <w:marRight w:val="0"/>
      <w:marTop w:val="0"/>
      <w:marBottom w:val="0"/>
      <w:divBdr>
        <w:top w:val="none" w:sz="0" w:space="0" w:color="auto"/>
        <w:left w:val="none" w:sz="0" w:space="0" w:color="auto"/>
        <w:bottom w:val="none" w:sz="0" w:space="0" w:color="auto"/>
        <w:right w:val="none" w:sz="0" w:space="0" w:color="auto"/>
      </w:divBdr>
    </w:div>
    <w:div w:id="742489394">
      <w:bodyDiv w:val="1"/>
      <w:marLeft w:val="0"/>
      <w:marRight w:val="0"/>
      <w:marTop w:val="0"/>
      <w:marBottom w:val="0"/>
      <w:divBdr>
        <w:top w:val="none" w:sz="0" w:space="0" w:color="auto"/>
        <w:left w:val="none" w:sz="0" w:space="0" w:color="auto"/>
        <w:bottom w:val="none" w:sz="0" w:space="0" w:color="auto"/>
        <w:right w:val="none" w:sz="0" w:space="0" w:color="auto"/>
      </w:divBdr>
    </w:div>
    <w:div w:id="830174096">
      <w:bodyDiv w:val="1"/>
      <w:marLeft w:val="0"/>
      <w:marRight w:val="0"/>
      <w:marTop w:val="0"/>
      <w:marBottom w:val="0"/>
      <w:divBdr>
        <w:top w:val="none" w:sz="0" w:space="0" w:color="auto"/>
        <w:left w:val="none" w:sz="0" w:space="0" w:color="auto"/>
        <w:bottom w:val="none" w:sz="0" w:space="0" w:color="auto"/>
        <w:right w:val="none" w:sz="0" w:space="0" w:color="auto"/>
      </w:divBdr>
    </w:div>
    <w:div w:id="956908495">
      <w:bodyDiv w:val="1"/>
      <w:marLeft w:val="0"/>
      <w:marRight w:val="0"/>
      <w:marTop w:val="0"/>
      <w:marBottom w:val="0"/>
      <w:divBdr>
        <w:top w:val="none" w:sz="0" w:space="0" w:color="auto"/>
        <w:left w:val="none" w:sz="0" w:space="0" w:color="auto"/>
        <w:bottom w:val="none" w:sz="0" w:space="0" w:color="auto"/>
        <w:right w:val="none" w:sz="0" w:space="0" w:color="auto"/>
      </w:divBdr>
    </w:div>
    <w:div w:id="987856665">
      <w:bodyDiv w:val="1"/>
      <w:marLeft w:val="0"/>
      <w:marRight w:val="0"/>
      <w:marTop w:val="0"/>
      <w:marBottom w:val="0"/>
      <w:divBdr>
        <w:top w:val="none" w:sz="0" w:space="0" w:color="auto"/>
        <w:left w:val="none" w:sz="0" w:space="0" w:color="auto"/>
        <w:bottom w:val="none" w:sz="0" w:space="0" w:color="auto"/>
        <w:right w:val="none" w:sz="0" w:space="0" w:color="auto"/>
      </w:divBdr>
    </w:div>
    <w:div w:id="1003362688">
      <w:bodyDiv w:val="1"/>
      <w:marLeft w:val="0"/>
      <w:marRight w:val="0"/>
      <w:marTop w:val="0"/>
      <w:marBottom w:val="0"/>
      <w:divBdr>
        <w:top w:val="none" w:sz="0" w:space="0" w:color="auto"/>
        <w:left w:val="none" w:sz="0" w:space="0" w:color="auto"/>
        <w:bottom w:val="none" w:sz="0" w:space="0" w:color="auto"/>
        <w:right w:val="none" w:sz="0" w:space="0" w:color="auto"/>
      </w:divBdr>
    </w:div>
    <w:div w:id="1060520570">
      <w:bodyDiv w:val="1"/>
      <w:marLeft w:val="0"/>
      <w:marRight w:val="0"/>
      <w:marTop w:val="0"/>
      <w:marBottom w:val="0"/>
      <w:divBdr>
        <w:top w:val="none" w:sz="0" w:space="0" w:color="auto"/>
        <w:left w:val="none" w:sz="0" w:space="0" w:color="auto"/>
        <w:bottom w:val="none" w:sz="0" w:space="0" w:color="auto"/>
        <w:right w:val="none" w:sz="0" w:space="0" w:color="auto"/>
      </w:divBdr>
    </w:div>
    <w:div w:id="1122312149">
      <w:bodyDiv w:val="1"/>
      <w:marLeft w:val="0"/>
      <w:marRight w:val="0"/>
      <w:marTop w:val="0"/>
      <w:marBottom w:val="0"/>
      <w:divBdr>
        <w:top w:val="none" w:sz="0" w:space="0" w:color="auto"/>
        <w:left w:val="none" w:sz="0" w:space="0" w:color="auto"/>
        <w:bottom w:val="none" w:sz="0" w:space="0" w:color="auto"/>
        <w:right w:val="none" w:sz="0" w:space="0" w:color="auto"/>
      </w:divBdr>
    </w:div>
    <w:div w:id="1125544716">
      <w:bodyDiv w:val="1"/>
      <w:marLeft w:val="0"/>
      <w:marRight w:val="0"/>
      <w:marTop w:val="0"/>
      <w:marBottom w:val="0"/>
      <w:divBdr>
        <w:top w:val="none" w:sz="0" w:space="0" w:color="auto"/>
        <w:left w:val="none" w:sz="0" w:space="0" w:color="auto"/>
        <w:bottom w:val="none" w:sz="0" w:space="0" w:color="auto"/>
        <w:right w:val="none" w:sz="0" w:space="0" w:color="auto"/>
      </w:divBdr>
    </w:div>
    <w:div w:id="1160384686">
      <w:bodyDiv w:val="1"/>
      <w:marLeft w:val="0"/>
      <w:marRight w:val="0"/>
      <w:marTop w:val="0"/>
      <w:marBottom w:val="0"/>
      <w:divBdr>
        <w:top w:val="none" w:sz="0" w:space="0" w:color="auto"/>
        <w:left w:val="none" w:sz="0" w:space="0" w:color="auto"/>
        <w:bottom w:val="none" w:sz="0" w:space="0" w:color="auto"/>
        <w:right w:val="none" w:sz="0" w:space="0" w:color="auto"/>
      </w:divBdr>
    </w:div>
    <w:div w:id="1225411000">
      <w:bodyDiv w:val="1"/>
      <w:marLeft w:val="0"/>
      <w:marRight w:val="0"/>
      <w:marTop w:val="0"/>
      <w:marBottom w:val="0"/>
      <w:divBdr>
        <w:top w:val="none" w:sz="0" w:space="0" w:color="auto"/>
        <w:left w:val="none" w:sz="0" w:space="0" w:color="auto"/>
        <w:bottom w:val="none" w:sz="0" w:space="0" w:color="auto"/>
        <w:right w:val="none" w:sz="0" w:space="0" w:color="auto"/>
      </w:divBdr>
    </w:div>
    <w:div w:id="1253929974">
      <w:bodyDiv w:val="1"/>
      <w:marLeft w:val="0"/>
      <w:marRight w:val="0"/>
      <w:marTop w:val="0"/>
      <w:marBottom w:val="0"/>
      <w:divBdr>
        <w:top w:val="none" w:sz="0" w:space="0" w:color="auto"/>
        <w:left w:val="none" w:sz="0" w:space="0" w:color="auto"/>
        <w:bottom w:val="none" w:sz="0" w:space="0" w:color="auto"/>
        <w:right w:val="none" w:sz="0" w:space="0" w:color="auto"/>
      </w:divBdr>
    </w:div>
    <w:div w:id="1314023392">
      <w:bodyDiv w:val="1"/>
      <w:marLeft w:val="0"/>
      <w:marRight w:val="0"/>
      <w:marTop w:val="0"/>
      <w:marBottom w:val="0"/>
      <w:divBdr>
        <w:top w:val="none" w:sz="0" w:space="0" w:color="auto"/>
        <w:left w:val="none" w:sz="0" w:space="0" w:color="auto"/>
        <w:bottom w:val="none" w:sz="0" w:space="0" w:color="auto"/>
        <w:right w:val="none" w:sz="0" w:space="0" w:color="auto"/>
      </w:divBdr>
    </w:div>
    <w:div w:id="1364475448">
      <w:bodyDiv w:val="1"/>
      <w:marLeft w:val="0"/>
      <w:marRight w:val="0"/>
      <w:marTop w:val="0"/>
      <w:marBottom w:val="0"/>
      <w:divBdr>
        <w:top w:val="none" w:sz="0" w:space="0" w:color="auto"/>
        <w:left w:val="none" w:sz="0" w:space="0" w:color="auto"/>
        <w:bottom w:val="none" w:sz="0" w:space="0" w:color="auto"/>
        <w:right w:val="none" w:sz="0" w:space="0" w:color="auto"/>
      </w:divBdr>
    </w:div>
    <w:div w:id="1378361732">
      <w:bodyDiv w:val="1"/>
      <w:marLeft w:val="0"/>
      <w:marRight w:val="0"/>
      <w:marTop w:val="0"/>
      <w:marBottom w:val="0"/>
      <w:divBdr>
        <w:top w:val="none" w:sz="0" w:space="0" w:color="auto"/>
        <w:left w:val="none" w:sz="0" w:space="0" w:color="auto"/>
        <w:bottom w:val="none" w:sz="0" w:space="0" w:color="auto"/>
        <w:right w:val="none" w:sz="0" w:space="0" w:color="auto"/>
      </w:divBdr>
    </w:div>
    <w:div w:id="1469318878">
      <w:bodyDiv w:val="1"/>
      <w:marLeft w:val="0"/>
      <w:marRight w:val="0"/>
      <w:marTop w:val="0"/>
      <w:marBottom w:val="0"/>
      <w:divBdr>
        <w:top w:val="none" w:sz="0" w:space="0" w:color="auto"/>
        <w:left w:val="none" w:sz="0" w:space="0" w:color="auto"/>
        <w:bottom w:val="none" w:sz="0" w:space="0" w:color="auto"/>
        <w:right w:val="none" w:sz="0" w:space="0" w:color="auto"/>
      </w:divBdr>
      <w:divsChild>
        <w:div w:id="1674451866">
          <w:marLeft w:val="0"/>
          <w:marRight w:val="0"/>
          <w:marTop w:val="0"/>
          <w:marBottom w:val="0"/>
          <w:divBdr>
            <w:top w:val="none" w:sz="0" w:space="0" w:color="auto"/>
            <w:left w:val="none" w:sz="0" w:space="0" w:color="auto"/>
            <w:bottom w:val="none" w:sz="0" w:space="0" w:color="auto"/>
            <w:right w:val="none" w:sz="0" w:space="0" w:color="auto"/>
          </w:divBdr>
        </w:div>
        <w:div w:id="1704018755">
          <w:marLeft w:val="0"/>
          <w:marRight w:val="0"/>
          <w:marTop w:val="0"/>
          <w:marBottom w:val="0"/>
          <w:divBdr>
            <w:top w:val="none" w:sz="0" w:space="0" w:color="auto"/>
            <w:left w:val="none" w:sz="0" w:space="0" w:color="auto"/>
            <w:bottom w:val="none" w:sz="0" w:space="0" w:color="auto"/>
            <w:right w:val="none" w:sz="0" w:space="0" w:color="auto"/>
          </w:divBdr>
        </w:div>
        <w:div w:id="2095929786">
          <w:marLeft w:val="0"/>
          <w:marRight w:val="0"/>
          <w:marTop w:val="0"/>
          <w:marBottom w:val="0"/>
          <w:divBdr>
            <w:top w:val="none" w:sz="0" w:space="0" w:color="auto"/>
            <w:left w:val="none" w:sz="0" w:space="0" w:color="auto"/>
            <w:bottom w:val="none" w:sz="0" w:space="0" w:color="auto"/>
            <w:right w:val="none" w:sz="0" w:space="0" w:color="auto"/>
          </w:divBdr>
        </w:div>
        <w:div w:id="1693528930">
          <w:marLeft w:val="0"/>
          <w:marRight w:val="0"/>
          <w:marTop w:val="0"/>
          <w:marBottom w:val="0"/>
          <w:divBdr>
            <w:top w:val="none" w:sz="0" w:space="0" w:color="auto"/>
            <w:left w:val="none" w:sz="0" w:space="0" w:color="auto"/>
            <w:bottom w:val="none" w:sz="0" w:space="0" w:color="auto"/>
            <w:right w:val="none" w:sz="0" w:space="0" w:color="auto"/>
          </w:divBdr>
        </w:div>
        <w:div w:id="1618021448">
          <w:marLeft w:val="0"/>
          <w:marRight w:val="0"/>
          <w:marTop w:val="0"/>
          <w:marBottom w:val="0"/>
          <w:divBdr>
            <w:top w:val="none" w:sz="0" w:space="0" w:color="auto"/>
            <w:left w:val="none" w:sz="0" w:space="0" w:color="auto"/>
            <w:bottom w:val="none" w:sz="0" w:space="0" w:color="auto"/>
            <w:right w:val="none" w:sz="0" w:space="0" w:color="auto"/>
          </w:divBdr>
        </w:div>
        <w:div w:id="583536677">
          <w:marLeft w:val="0"/>
          <w:marRight w:val="0"/>
          <w:marTop w:val="0"/>
          <w:marBottom w:val="0"/>
          <w:divBdr>
            <w:top w:val="none" w:sz="0" w:space="0" w:color="auto"/>
            <w:left w:val="none" w:sz="0" w:space="0" w:color="auto"/>
            <w:bottom w:val="none" w:sz="0" w:space="0" w:color="auto"/>
            <w:right w:val="none" w:sz="0" w:space="0" w:color="auto"/>
          </w:divBdr>
        </w:div>
        <w:div w:id="1563833658">
          <w:marLeft w:val="0"/>
          <w:marRight w:val="0"/>
          <w:marTop w:val="0"/>
          <w:marBottom w:val="0"/>
          <w:divBdr>
            <w:top w:val="none" w:sz="0" w:space="0" w:color="auto"/>
            <w:left w:val="none" w:sz="0" w:space="0" w:color="auto"/>
            <w:bottom w:val="none" w:sz="0" w:space="0" w:color="auto"/>
            <w:right w:val="none" w:sz="0" w:space="0" w:color="auto"/>
          </w:divBdr>
        </w:div>
        <w:div w:id="165436304">
          <w:marLeft w:val="0"/>
          <w:marRight w:val="0"/>
          <w:marTop w:val="0"/>
          <w:marBottom w:val="0"/>
          <w:divBdr>
            <w:top w:val="none" w:sz="0" w:space="0" w:color="auto"/>
            <w:left w:val="none" w:sz="0" w:space="0" w:color="auto"/>
            <w:bottom w:val="none" w:sz="0" w:space="0" w:color="auto"/>
            <w:right w:val="none" w:sz="0" w:space="0" w:color="auto"/>
          </w:divBdr>
        </w:div>
      </w:divsChild>
    </w:div>
    <w:div w:id="1510757614">
      <w:bodyDiv w:val="1"/>
      <w:marLeft w:val="0"/>
      <w:marRight w:val="0"/>
      <w:marTop w:val="0"/>
      <w:marBottom w:val="0"/>
      <w:divBdr>
        <w:top w:val="none" w:sz="0" w:space="0" w:color="auto"/>
        <w:left w:val="none" w:sz="0" w:space="0" w:color="auto"/>
        <w:bottom w:val="none" w:sz="0" w:space="0" w:color="auto"/>
        <w:right w:val="none" w:sz="0" w:space="0" w:color="auto"/>
      </w:divBdr>
    </w:div>
    <w:div w:id="1544631726">
      <w:bodyDiv w:val="1"/>
      <w:marLeft w:val="0"/>
      <w:marRight w:val="0"/>
      <w:marTop w:val="0"/>
      <w:marBottom w:val="0"/>
      <w:divBdr>
        <w:top w:val="none" w:sz="0" w:space="0" w:color="auto"/>
        <w:left w:val="none" w:sz="0" w:space="0" w:color="auto"/>
        <w:bottom w:val="none" w:sz="0" w:space="0" w:color="auto"/>
        <w:right w:val="none" w:sz="0" w:space="0" w:color="auto"/>
      </w:divBdr>
    </w:div>
    <w:div w:id="1586066339">
      <w:bodyDiv w:val="1"/>
      <w:marLeft w:val="0"/>
      <w:marRight w:val="0"/>
      <w:marTop w:val="0"/>
      <w:marBottom w:val="0"/>
      <w:divBdr>
        <w:top w:val="none" w:sz="0" w:space="0" w:color="auto"/>
        <w:left w:val="none" w:sz="0" w:space="0" w:color="auto"/>
        <w:bottom w:val="none" w:sz="0" w:space="0" w:color="auto"/>
        <w:right w:val="none" w:sz="0" w:space="0" w:color="auto"/>
      </w:divBdr>
    </w:div>
    <w:div w:id="1636913708">
      <w:bodyDiv w:val="1"/>
      <w:marLeft w:val="0"/>
      <w:marRight w:val="0"/>
      <w:marTop w:val="0"/>
      <w:marBottom w:val="0"/>
      <w:divBdr>
        <w:top w:val="none" w:sz="0" w:space="0" w:color="auto"/>
        <w:left w:val="none" w:sz="0" w:space="0" w:color="auto"/>
        <w:bottom w:val="none" w:sz="0" w:space="0" w:color="auto"/>
        <w:right w:val="none" w:sz="0" w:space="0" w:color="auto"/>
      </w:divBdr>
    </w:div>
    <w:div w:id="1679191766">
      <w:bodyDiv w:val="1"/>
      <w:marLeft w:val="0"/>
      <w:marRight w:val="0"/>
      <w:marTop w:val="0"/>
      <w:marBottom w:val="0"/>
      <w:divBdr>
        <w:top w:val="none" w:sz="0" w:space="0" w:color="auto"/>
        <w:left w:val="none" w:sz="0" w:space="0" w:color="auto"/>
        <w:bottom w:val="none" w:sz="0" w:space="0" w:color="auto"/>
        <w:right w:val="none" w:sz="0" w:space="0" w:color="auto"/>
      </w:divBdr>
    </w:div>
    <w:div w:id="1806193324">
      <w:bodyDiv w:val="1"/>
      <w:marLeft w:val="0"/>
      <w:marRight w:val="0"/>
      <w:marTop w:val="0"/>
      <w:marBottom w:val="0"/>
      <w:divBdr>
        <w:top w:val="none" w:sz="0" w:space="0" w:color="auto"/>
        <w:left w:val="none" w:sz="0" w:space="0" w:color="auto"/>
        <w:bottom w:val="none" w:sz="0" w:space="0" w:color="auto"/>
        <w:right w:val="none" w:sz="0" w:space="0" w:color="auto"/>
      </w:divBdr>
      <w:divsChild>
        <w:div w:id="2032802606">
          <w:marLeft w:val="0"/>
          <w:marRight w:val="0"/>
          <w:marTop w:val="0"/>
          <w:marBottom w:val="0"/>
          <w:divBdr>
            <w:top w:val="none" w:sz="0" w:space="0" w:color="auto"/>
            <w:left w:val="none" w:sz="0" w:space="0" w:color="auto"/>
            <w:bottom w:val="none" w:sz="0" w:space="0" w:color="auto"/>
            <w:right w:val="none" w:sz="0" w:space="0" w:color="auto"/>
          </w:divBdr>
        </w:div>
        <w:div w:id="1042439999">
          <w:marLeft w:val="0"/>
          <w:marRight w:val="0"/>
          <w:marTop w:val="0"/>
          <w:marBottom w:val="0"/>
          <w:divBdr>
            <w:top w:val="none" w:sz="0" w:space="0" w:color="auto"/>
            <w:left w:val="none" w:sz="0" w:space="0" w:color="auto"/>
            <w:bottom w:val="none" w:sz="0" w:space="0" w:color="auto"/>
            <w:right w:val="none" w:sz="0" w:space="0" w:color="auto"/>
          </w:divBdr>
        </w:div>
        <w:div w:id="389960974">
          <w:marLeft w:val="0"/>
          <w:marRight w:val="0"/>
          <w:marTop w:val="0"/>
          <w:marBottom w:val="0"/>
          <w:divBdr>
            <w:top w:val="none" w:sz="0" w:space="0" w:color="auto"/>
            <w:left w:val="none" w:sz="0" w:space="0" w:color="auto"/>
            <w:bottom w:val="none" w:sz="0" w:space="0" w:color="auto"/>
            <w:right w:val="none" w:sz="0" w:space="0" w:color="auto"/>
          </w:divBdr>
          <w:divsChild>
            <w:div w:id="232813205">
              <w:marLeft w:val="0"/>
              <w:marRight w:val="0"/>
              <w:marTop w:val="0"/>
              <w:marBottom w:val="0"/>
              <w:divBdr>
                <w:top w:val="none" w:sz="0" w:space="0" w:color="auto"/>
                <w:left w:val="none" w:sz="0" w:space="0" w:color="auto"/>
                <w:bottom w:val="none" w:sz="0" w:space="0" w:color="auto"/>
                <w:right w:val="none" w:sz="0" w:space="0" w:color="auto"/>
              </w:divBdr>
            </w:div>
            <w:div w:id="1973436077">
              <w:marLeft w:val="0"/>
              <w:marRight w:val="0"/>
              <w:marTop w:val="0"/>
              <w:marBottom w:val="0"/>
              <w:divBdr>
                <w:top w:val="none" w:sz="0" w:space="0" w:color="auto"/>
                <w:left w:val="none" w:sz="0" w:space="0" w:color="auto"/>
                <w:bottom w:val="none" w:sz="0" w:space="0" w:color="auto"/>
                <w:right w:val="none" w:sz="0" w:space="0" w:color="auto"/>
              </w:divBdr>
            </w:div>
            <w:div w:id="293102489">
              <w:marLeft w:val="0"/>
              <w:marRight w:val="0"/>
              <w:marTop w:val="0"/>
              <w:marBottom w:val="0"/>
              <w:divBdr>
                <w:top w:val="none" w:sz="0" w:space="0" w:color="auto"/>
                <w:left w:val="none" w:sz="0" w:space="0" w:color="auto"/>
                <w:bottom w:val="none" w:sz="0" w:space="0" w:color="auto"/>
                <w:right w:val="none" w:sz="0" w:space="0" w:color="auto"/>
              </w:divBdr>
            </w:div>
          </w:divsChild>
        </w:div>
        <w:div w:id="692921443">
          <w:marLeft w:val="0"/>
          <w:marRight w:val="0"/>
          <w:marTop w:val="0"/>
          <w:marBottom w:val="0"/>
          <w:divBdr>
            <w:top w:val="none" w:sz="0" w:space="0" w:color="auto"/>
            <w:left w:val="none" w:sz="0" w:space="0" w:color="auto"/>
            <w:bottom w:val="none" w:sz="0" w:space="0" w:color="auto"/>
            <w:right w:val="none" w:sz="0" w:space="0" w:color="auto"/>
          </w:divBdr>
        </w:div>
      </w:divsChild>
    </w:div>
    <w:div w:id="1842885971">
      <w:bodyDiv w:val="1"/>
      <w:marLeft w:val="0"/>
      <w:marRight w:val="0"/>
      <w:marTop w:val="0"/>
      <w:marBottom w:val="0"/>
      <w:divBdr>
        <w:top w:val="none" w:sz="0" w:space="0" w:color="auto"/>
        <w:left w:val="none" w:sz="0" w:space="0" w:color="auto"/>
        <w:bottom w:val="none" w:sz="0" w:space="0" w:color="auto"/>
        <w:right w:val="none" w:sz="0" w:space="0" w:color="auto"/>
      </w:divBdr>
    </w:div>
    <w:div w:id="1844973935">
      <w:bodyDiv w:val="1"/>
      <w:marLeft w:val="0"/>
      <w:marRight w:val="0"/>
      <w:marTop w:val="0"/>
      <w:marBottom w:val="0"/>
      <w:divBdr>
        <w:top w:val="none" w:sz="0" w:space="0" w:color="auto"/>
        <w:left w:val="none" w:sz="0" w:space="0" w:color="auto"/>
        <w:bottom w:val="none" w:sz="0" w:space="0" w:color="auto"/>
        <w:right w:val="none" w:sz="0" w:space="0" w:color="auto"/>
      </w:divBdr>
    </w:div>
    <w:div w:id="1876189668">
      <w:bodyDiv w:val="1"/>
      <w:marLeft w:val="0"/>
      <w:marRight w:val="0"/>
      <w:marTop w:val="0"/>
      <w:marBottom w:val="0"/>
      <w:divBdr>
        <w:top w:val="none" w:sz="0" w:space="0" w:color="auto"/>
        <w:left w:val="none" w:sz="0" w:space="0" w:color="auto"/>
        <w:bottom w:val="none" w:sz="0" w:space="0" w:color="auto"/>
        <w:right w:val="none" w:sz="0" w:space="0" w:color="auto"/>
      </w:divBdr>
    </w:div>
    <w:div w:id="1901597875">
      <w:bodyDiv w:val="1"/>
      <w:marLeft w:val="0"/>
      <w:marRight w:val="0"/>
      <w:marTop w:val="0"/>
      <w:marBottom w:val="0"/>
      <w:divBdr>
        <w:top w:val="none" w:sz="0" w:space="0" w:color="auto"/>
        <w:left w:val="none" w:sz="0" w:space="0" w:color="auto"/>
        <w:bottom w:val="none" w:sz="0" w:space="0" w:color="auto"/>
        <w:right w:val="none" w:sz="0" w:space="0" w:color="auto"/>
      </w:divBdr>
    </w:div>
    <w:div w:id="1939098138">
      <w:bodyDiv w:val="1"/>
      <w:marLeft w:val="0"/>
      <w:marRight w:val="0"/>
      <w:marTop w:val="0"/>
      <w:marBottom w:val="0"/>
      <w:divBdr>
        <w:top w:val="none" w:sz="0" w:space="0" w:color="auto"/>
        <w:left w:val="none" w:sz="0" w:space="0" w:color="auto"/>
        <w:bottom w:val="none" w:sz="0" w:space="0" w:color="auto"/>
        <w:right w:val="none" w:sz="0" w:space="0" w:color="auto"/>
      </w:divBdr>
    </w:div>
    <w:div w:id="2048531270">
      <w:bodyDiv w:val="1"/>
      <w:marLeft w:val="0"/>
      <w:marRight w:val="0"/>
      <w:marTop w:val="0"/>
      <w:marBottom w:val="0"/>
      <w:divBdr>
        <w:top w:val="none" w:sz="0" w:space="0" w:color="auto"/>
        <w:left w:val="none" w:sz="0" w:space="0" w:color="auto"/>
        <w:bottom w:val="none" w:sz="0" w:space="0" w:color="auto"/>
        <w:right w:val="none" w:sz="0" w:space="0" w:color="auto"/>
      </w:divBdr>
    </w:div>
    <w:div w:id="2131585572">
      <w:bodyDiv w:val="1"/>
      <w:marLeft w:val="0"/>
      <w:marRight w:val="0"/>
      <w:marTop w:val="0"/>
      <w:marBottom w:val="0"/>
      <w:divBdr>
        <w:top w:val="none" w:sz="0" w:space="0" w:color="auto"/>
        <w:left w:val="none" w:sz="0" w:space="0" w:color="auto"/>
        <w:bottom w:val="none" w:sz="0" w:space="0" w:color="auto"/>
        <w:right w:val="none" w:sz="0" w:space="0" w:color="auto"/>
      </w:divBdr>
    </w:div>
    <w:div w:id="2135521533">
      <w:bodyDiv w:val="1"/>
      <w:marLeft w:val="0"/>
      <w:marRight w:val="0"/>
      <w:marTop w:val="0"/>
      <w:marBottom w:val="0"/>
      <w:divBdr>
        <w:top w:val="none" w:sz="0" w:space="0" w:color="auto"/>
        <w:left w:val="none" w:sz="0" w:space="0" w:color="auto"/>
        <w:bottom w:val="none" w:sz="0" w:space="0" w:color="auto"/>
        <w:right w:val="none" w:sz="0" w:space="0" w:color="auto"/>
      </w:divBdr>
    </w:div>
    <w:div w:id="214095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ti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office@episcopallup.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t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CB46C-013C-46F8-860B-D4D01BBC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4020</Words>
  <Characters>18453</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Welcome to The Church of the Good Shepherd</vt:lpstr>
    </vt:vector>
  </TitlesOfParts>
  <Company>Hewlett-Packard Company</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Church of the Good Shepherd</dc:title>
  <dc:subject/>
  <dc:creator>Maurice Poirier</dc:creator>
  <cp:keywords/>
  <cp:lastModifiedBy>Mike Mayor</cp:lastModifiedBy>
  <cp:revision>2</cp:revision>
  <cp:lastPrinted>2024-07-03T20:12:00Z</cp:lastPrinted>
  <dcterms:created xsi:type="dcterms:W3CDTF">2025-02-20T19:29:00Z</dcterms:created>
  <dcterms:modified xsi:type="dcterms:W3CDTF">2025-02-20T19:29:00Z</dcterms:modified>
</cp:coreProperties>
</file>